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262E4" w14:textId="0E2C7852" w:rsidR="00754682" w:rsidRPr="003B1E4D" w:rsidRDefault="00754682" w:rsidP="00754682">
      <w:pPr>
        <w:rPr>
          <w:rFonts w:ascii="仿宋" w:eastAsia="仿宋" w:hAnsi="仿宋"/>
          <w:b/>
          <w:bCs/>
          <w:sz w:val="32"/>
          <w:szCs w:val="32"/>
        </w:rPr>
      </w:pPr>
      <w:r w:rsidRPr="003B1E4D"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Pr="003B1E4D">
        <w:rPr>
          <w:rFonts w:ascii="仿宋" w:eastAsia="仿宋" w:hAnsi="仿宋"/>
          <w:b/>
          <w:bCs/>
          <w:sz w:val="32"/>
          <w:szCs w:val="32"/>
        </w:rPr>
        <w:t>3</w:t>
      </w:r>
    </w:p>
    <w:p w14:paraId="3468A20A" w14:textId="77777777" w:rsidR="00754682" w:rsidRDefault="00754682" w:rsidP="00754682">
      <w:pPr>
        <w:rPr>
          <w:sz w:val="28"/>
        </w:rPr>
      </w:pPr>
    </w:p>
    <w:p w14:paraId="2D1D31FA" w14:textId="77777777" w:rsidR="00754682" w:rsidRDefault="00754682" w:rsidP="00754682">
      <w:pPr>
        <w:rPr>
          <w:rFonts w:eastAsia="楷体_GB2312"/>
          <w:sz w:val="28"/>
        </w:rPr>
      </w:pPr>
    </w:p>
    <w:p w14:paraId="5412FD37" w14:textId="77777777" w:rsidR="00754682" w:rsidRDefault="00754682" w:rsidP="00754682">
      <w:pPr>
        <w:rPr>
          <w:rFonts w:eastAsia="楷体_GB2312"/>
          <w:sz w:val="28"/>
        </w:rPr>
      </w:pPr>
    </w:p>
    <w:p w14:paraId="77890610" w14:textId="77777777" w:rsidR="00754682" w:rsidRPr="000D6F6A" w:rsidRDefault="00754682" w:rsidP="00754682">
      <w:pPr>
        <w:jc w:val="center"/>
        <w:rPr>
          <w:rFonts w:ascii="华文中宋" w:eastAsia="华文中宋" w:hAnsi="华文中宋"/>
          <w:b/>
          <w:bCs/>
          <w:sz w:val="56"/>
          <w:szCs w:val="56"/>
        </w:rPr>
      </w:pPr>
      <w:r w:rsidRPr="000D6F6A">
        <w:rPr>
          <w:rFonts w:ascii="华文中宋" w:eastAsia="华文中宋" w:hAnsi="华文中宋" w:hint="eastAsia"/>
          <w:b/>
          <w:bCs/>
          <w:sz w:val="56"/>
          <w:szCs w:val="56"/>
        </w:rPr>
        <w:t>2</w:t>
      </w:r>
      <w:r w:rsidRPr="000D6F6A">
        <w:rPr>
          <w:rFonts w:ascii="华文中宋" w:eastAsia="华文中宋" w:hAnsi="华文中宋"/>
          <w:b/>
          <w:bCs/>
          <w:sz w:val="56"/>
          <w:szCs w:val="56"/>
        </w:rPr>
        <w:t>023</w:t>
      </w:r>
      <w:r w:rsidRPr="000D6F6A">
        <w:rPr>
          <w:rFonts w:ascii="华文中宋" w:eastAsia="华文中宋" w:hAnsi="华文中宋" w:hint="eastAsia"/>
          <w:b/>
          <w:bCs/>
          <w:sz w:val="56"/>
          <w:szCs w:val="56"/>
        </w:rPr>
        <w:t xml:space="preserve">年卓越质量创新成果 </w:t>
      </w:r>
    </w:p>
    <w:p w14:paraId="5EBA80E8" w14:textId="77777777" w:rsidR="00754682" w:rsidRDefault="00754682" w:rsidP="00754682">
      <w:pPr>
        <w:jc w:val="center"/>
        <w:rPr>
          <w:rFonts w:ascii="华文中宋" w:eastAsia="华文中宋" w:hAnsi="华文中宋"/>
          <w:b/>
          <w:bCs/>
          <w:sz w:val="56"/>
          <w:szCs w:val="56"/>
        </w:rPr>
      </w:pPr>
      <w:r w:rsidRPr="00404EAB">
        <w:rPr>
          <w:rFonts w:ascii="华文中宋" w:eastAsia="华文中宋" w:hAnsi="华文中宋" w:hint="eastAsia"/>
          <w:b/>
          <w:bCs/>
          <w:sz w:val="56"/>
          <w:szCs w:val="56"/>
        </w:rPr>
        <w:t>申</w:t>
      </w:r>
      <w:r>
        <w:rPr>
          <w:rFonts w:ascii="华文中宋" w:eastAsia="华文中宋" w:hAnsi="华文中宋" w:hint="eastAsia"/>
          <w:b/>
          <w:bCs/>
          <w:sz w:val="56"/>
          <w:szCs w:val="56"/>
        </w:rPr>
        <w:t xml:space="preserve"> </w:t>
      </w:r>
      <w:r w:rsidRPr="00404EAB">
        <w:rPr>
          <w:rFonts w:ascii="华文中宋" w:eastAsia="华文中宋" w:hAnsi="华文中宋" w:hint="eastAsia"/>
          <w:b/>
          <w:bCs/>
          <w:sz w:val="56"/>
          <w:szCs w:val="56"/>
        </w:rPr>
        <w:t>报</w:t>
      </w:r>
      <w:r>
        <w:rPr>
          <w:rFonts w:ascii="华文中宋" w:eastAsia="华文中宋" w:hAnsi="华文中宋" w:hint="eastAsia"/>
          <w:b/>
          <w:bCs/>
          <w:sz w:val="56"/>
          <w:szCs w:val="56"/>
        </w:rPr>
        <w:t xml:space="preserve"> </w:t>
      </w:r>
      <w:r w:rsidRPr="00404EAB">
        <w:rPr>
          <w:rFonts w:ascii="华文中宋" w:eastAsia="华文中宋" w:hAnsi="华文中宋" w:hint="eastAsia"/>
          <w:b/>
          <w:bCs/>
          <w:sz w:val="56"/>
          <w:szCs w:val="56"/>
        </w:rPr>
        <w:t>表</w:t>
      </w:r>
    </w:p>
    <w:p w14:paraId="33F0301B" w14:textId="77777777" w:rsidR="00754682" w:rsidRDefault="00754682" w:rsidP="00754682">
      <w:pPr>
        <w:spacing w:afterLines="100" w:after="312"/>
        <w:jc w:val="center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 xml:space="preserve"> </w:t>
      </w:r>
    </w:p>
    <w:p w14:paraId="20723DE6" w14:textId="77777777" w:rsidR="00754682" w:rsidRPr="00404EAB" w:rsidRDefault="00754682" w:rsidP="00754682">
      <w:pPr>
        <w:spacing w:afterLines="100" w:after="312"/>
        <w:jc w:val="center"/>
        <w:rPr>
          <w:rFonts w:ascii="华文中宋" w:eastAsia="华文中宋" w:hAnsi="华文中宋"/>
          <w:b/>
          <w:sz w:val="40"/>
          <w:szCs w:val="40"/>
        </w:r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626"/>
        <w:gridCol w:w="5896"/>
      </w:tblGrid>
      <w:tr w:rsidR="00754682" w:rsidRPr="00B47099" w14:paraId="15A54791" w14:textId="77777777" w:rsidTr="00861E7E">
        <w:trPr>
          <w:jc w:val="center"/>
        </w:trPr>
        <w:tc>
          <w:tcPr>
            <w:tcW w:w="2626" w:type="dxa"/>
            <w:vAlign w:val="center"/>
          </w:tcPr>
          <w:p w14:paraId="59BD5BF9" w14:textId="77777777" w:rsidR="00754682" w:rsidRPr="00B47099" w:rsidRDefault="00754682" w:rsidP="00754682">
            <w:pPr>
              <w:spacing w:line="560" w:lineRule="exact"/>
              <w:ind w:firstLineChars="100" w:firstLine="320"/>
              <w:rPr>
                <w:sz w:val="44"/>
                <w:szCs w:val="44"/>
              </w:rPr>
            </w:pPr>
            <w:r w:rsidRPr="00B47099">
              <w:rPr>
                <w:rFonts w:hint="eastAsia"/>
                <w:sz w:val="32"/>
                <w:szCs w:val="32"/>
              </w:rPr>
              <w:t>申报</w:t>
            </w:r>
            <w:r>
              <w:rPr>
                <w:rFonts w:hint="eastAsia"/>
                <w:sz w:val="32"/>
                <w:szCs w:val="32"/>
              </w:rPr>
              <w:t>方向</w:t>
            </w:r>
            <w:r w:rsidRPr="00B47099"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5896" w:type="dxa"/>
          </w:tcPr>
          <w:p w14:paraId="507E3ADE" w14:textId="213959D6" w:rsidR="00754682" w:rsidRPr="00754682" w:rsidRDefault="00754682" w:rsidP="00754682">
            <w:pPr>
              <w:spacing w:line="560" w:lineRule="exac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1932E7">
              <w:rPr>
                <w:rFonts w:ascii="楷体_GB2312" w:eastAsia="楷体_GB2312" w:hAnsi="宋体" w:hint="eastAsia"/>
                <w:b/>
                <w:bCs/>
                <w:sz w:val="32"/>
                <w:szCs w:val="32"/>
              </w:rPr>
              <w:t>□</w:t>
            </w:r>
            <w:r>
              <w:rPr>
                <w:rFonts w:ascii="楷体_GB2312" w:eastAsia="楷体_GB2312" w:hAnsi="宋体" w:hint="eastAsia"/>
                <w:b/>
                <w:bCs/>
                <w:sz w:val="32"/>
                <w:szCs w:val="32"/>
              </w:rPr>
              <w:t xml:space="preserve"> </w:t>
            </w:r>
            <w:r w:rsidR="00A21463">
              <w:rPr>
                <w:rFonts w:ascii="楷体_GB2312" w:eastAsia="楷体_GB2312" w:hAnsi="宋体" w:hint="eastAsia"/>
                <w:b/>
                <w:bCs/>
                <w:sz w:val="32"/>
                <w:szCs w:val="32"/>
              </w:rPr>
              <w:t>卓越</w:t>
            </w: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质量管理创新</w:t>
            </w:r>
            <w:r w:rsidR="00A2146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成果</w:t>
            </w: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（个人）</w:t>
            </w:r>
          </w:p>
        </w:tc>
      </w:tr>
    </w:tbl>
    <w:p w14:paraId="425658E7" w14:textId="77777777" w:rsidR="00754682" w:rsidRPr="00404EAB" w:rsidRDefault="00754682" w:rsidP="00754682">
      <w:pPr>
        <w:tabs>
          <w:tab w:val="left" w:pos="7020"/>
        </w:tabs>
        <w:spacing w:beforeLines="50" w:before="156" w:line="800" w:lineRule="exact"/>
        <w:ind w:firstLineChars="200" w:firstLine="640"/>
        <w:rPr>
          <w:sz w:val="28"/>
          <w:szCs w:val="28"/>
        </w:rPr>
      </w:pPr>
      <w:r w:rsidRPr="00B47099">
        <w:rPr>
          <w:rFonts w:hint="eastAsia"/>
          <w:sz w:val="32"/>
          <w:szCs w:val="32"/>
        </w:rPr>
        <w:t>申报</w:t>
      </w:r>
      <w:r>
        <w:rPr>
          <w:rFonts w:hint="eastAsia"/>
          <w:sz w:val="32"/>
          <w:szCs w:val="32"/>
        </w:rPr>
        <w:t>单位</w:t>
      </w:r>
      <w:r w:rsidRPr="00B47099">
        <w:rPr>
          <w:rFonts w:hint="eastAsia"/>
          <w:sz w:val="32"/>
          <w:szCs w:val="32"/>
        </w:rPr>
        <w:t>：</w:t>
      </w:r>
      <w:r w:rsidRPr="00B47099">
        <w:rPr>
          <w:rFonts w:hint="eastAsia"/>
          <w:sz w:val="32"/>
          <w:szCs w:val="32"/>
          <w:u w:val="single"/>
        </w:rPr>
        <w:t xml:space="preserve">                          </w:t>
      </w:r>
      <w:r>
        <w:rPr>
          <w:sz w:val="32"/>
          <w:szCs w:val="32"/>
          <w:u w:val="single"/>
        </w:rPr>
        <w:t xml:space="preserve">  </w:t>
      </w:r>
      <w:r w:rsidRPr="00B47099">
        <w:rPr>
          <w:rFonts w:hint="eastAsia"/>
          <w:sz w:val="32"/>
          <w:szCs w:val="32"/>
          <w:u w:val="single"/>
        </w:rPr>
        <w:t xml:space="preserve"> </w:t>
      </w:r>
      <w:r w:rsidRPr="00404EAB"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盖章</w:t>
      </w:r>
      <w:r w:rsidRPr="00404EAB">
        <w:rPr>
          <w:rFonts w:hint="eastAsia"/>
          <w:sz w:val="32"/>
          <w:szCs w:val="32"/>
        </w:rPr>
        <w:t>）</w:t>
      </w:r>
    </w:p>
    <w:p w14:paraId="059D6010" w14:textId="77777777" w:rsidR="00754682" w:rsidRPr="00B47099" w:rsidRDefault="00754682" w:rsidP="00754682">
      <w:pPr>
        <w:spacing w:line="800" w:lineRule="exact"/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推荐单位</w:t>
      </w:r>
      <w:r w:rsidRPr="00B47099">
        <w:rPr>
          <w:rFonts w:hint="eastAsia"/>
          <w:sz w:val="32"/>
          <w:szCs w:val="32"/>
        </w:rPr>
        <w:t>：</w:t>
      </w:r>
      <w:r w:rsidRPr="00B47099">
        <w:rPr>
          <w:rFonts w:hint="eastAsia"/>
          <w:sz w:val="32"/>
          <w:szCs w:val="32"/>
        </w:rPr>
        <w:t xml:space="preserve">  </w:t>
      </w:r>
      <w:r w:rsidRPr="00B47099">
        <w:rPr>
          <w:rFonts w:hint="eastAsia"/>
          <w:sz w:val="32"/>
          <w:szCs w:val="32"/>
          <w:u w:val="single"/>
        </w:rPr>
        <w:t xml:space="preserve">                           </w:t>
      </w:r>
      <w:r w:rsidRPr="00B47099">
        <w:rPr>
          <w:rFonts w:hint="eastAsia"/>
          <w:sz w:val="32"/>
          <w:szCs w:val="32"/>
        </w:rPr>
        <w:t>（盖章）</w:t>
      </w:r>
    </w:p>
    <w:p w14:paraId="017B0235" w14:textId="77777777" w:rsidR="00754682" w:rsidRPr="00B47099" w:rsidRDefault="00754682" w:rsidP="00754682">
      <w:pPr>
        <w:spacing w:line="800" w:lineRule="exact"/>
        <w:ind w:firstLineChars="200" w:firstLine="640"/>
        <w:rPr>
          <w:sz w:val="32"/>
          <w:szCs w:val="32"/>
          <w:u w:val="single"/>
        </w:rPr>
      </w:pPr>
      <w:r w:rsidRPr="00B47099">
        <w:rPr>
          <w:rFonts w:hint="eastAsia"/>
          <w:sz w:val="32"/>
          <w:szCs w:val="32"/>
        </w:rPr>
        <w:t>申报日期：</w:t>
      </w:r>
      <w:r w:rsidRPr="00B47099">
        <w:rPr>
          <w:rFonts w:hint="eastAsia"/>
          <w:sz w:val="32"/>
          <w:szCs w:val="32"/>
        </w:rPr>
        <w:t xml:space="preserve">  </w:t>
      </w:r>
      <w:r w:rsidRPr="00B47099">
        <w:rPr>
          <w:rFonts w:hint="eastAsia"/>
          <w:sz w:val="32"/>
          <w:szCs w:val="32"/>
          <w:u w:val="single"/>
        </w:rPr>
        <w:t xml:space="preserve">                           </w:t>
      </w:r>
    </w:p>
    <w:p w14:paraId="67106E2A" w14:textId="77777777" w:rsidR="00754682" w:rsidRPr="008E0AB0" w:rsidRDefault="00754682" w:rsidP="00754682">
      <w:pPr>
        <w:spacing w:line="360" w:lineRule="auto"/>
        <w:rPr>
          <w:rFonts w:ascii="黑体" w:eastAsia="黑体"/>
          <w:b/>
          <w:bCs/>
          <w:spacing w:val="-4"/>
          <w:sz w:val="40"/>
          <w:szCs w:val="40"/>
        </w:rPr>
      </w:pPr>
    </w:p>
    <w:p w14:paraId="7C5F22F6" w14:textId="77777777" w:rsidR="00754682" w:rsidRDefault="00754682" w:rsidP="00754682">
      <w:pPr>
        <w:spacing w:line="480" w:lineRule="auto"/>
        <w:contextualSpacing/>
        <w:jc w:val="center"/>
        <w:rPr>
          <w:b/>
          <w:bCs/>
          <w:sz w:val="48"/>
          <w:szCs w:val="18"/>
        </w:rPr>
      </w:pPr>
    </w:p>
    <w:p w14:paraId="68CD3DA3" w14:textId="77777777" w:rsidR="00754682" w:rsidRDefault="00754682" w:rsidP="00754682">
      <w:pPr>
        <w:spacing w:line="480" w:lineRule="auto"/>
        <w:contextualSpacing/>
        <w:jc w:val="center"/>
        <w:rPr>
          <w:b/>
          <w:bCs/>
          <w:sz w:val="48"/>
          <w:szCs w:val="18"/>
        </w:rPr>
      </w:pPr>
    </w:p>
    <w:p w14:paraId="24C2833D" w14:textId="77777777" w:rsidR="00754682" w:rsidRDefault="00754682" w:rsidP="00754682">
      <w:pPr>
        <w:spacing w:line="480" w:lineRule="auto"/>
        <w:contextualSpacing/>
        <w:jc w:val="center"/>
        <w:rPr>
          <w:b/>
          <w:bCs/>
          <w:sz w:val="48"/>
          <w:szCs w:val="18"/>
        </w:rPr>
      </w:pPr>
    </w:p>
    <w:p w14:paraId="553179A6" w14:textId="77777777" w:rsidR="00754682" w:rsidRPr="00CF6ED1" w:rsidRDefault="00754682" w:rsidP="00754682">
      <w:pPr>
        <w:widowControl/>
        <w:jc w:val="left"/>
        <w:rPr>
          <w:sz w:val="28"/>
        </w:rPr>
        <w:sectPr w:rsidR="00754682" w:rsidRPr="00CF6ED1">
          <w:footerReference w:type="default" r:id="rId9"/>
          <w:pgSz w:w="11906" w:h="16838"/>
          <w:pgMar w:top="1985" w:right="1531" w:bottom="2155" w:left="1531" w:header="851" w:footer="1418" w:gutter="0"/>
          <w:cols w:space="720"/>
          <w:docGrid w:type="lines" w:linePitch="312"/>
        </w:sectPr>
      </w:pPr>
    </w:p>
    <w:p w14:paraId="55E7A5F0" w14:textId="77777777" w:rsidR="00ED7CA0" w:rsidRPr="00754682" w:rsidRDefault="00ED7CA0" w:rsidP="00ED7CA0">
      <w:pPr>
        <w:rPr>
          <w:rFonts w:ascii="黑体" w:eastAsia="黑体"/>
          <w:sz w:val="32"/>
          <w:szCs w:val="32"/>
        </w:rPr>
      </w:pPr>
      <w:r w:rsidRPr="00754682">
        <w:rPr>
          <w:rFonts w:ascii="黑体" w:eastAsia="黑体" w:hint="eastAsia"/>
          <w:sz w:val="32"/>
          <w:szCs w:val="32"/>
        </w:rPr>
        <w:lastRenderedPageBreak/>
        <w:t>一</w:t>
      </w:r>
      <w:r>
        <w:rPr>
          <w:rFonts w:ascii="黑体" w:eastAsia="黑体" w:hint="eastAsia"/>
          <w:sz w:val="32"/>
          <w:szCs w:val="32"/>
        </w:rPr>
        <w:t>、组织基本</w:t>
      </w:r>
      <w:r w:rsidRPr="00754682">
        <w:rPr>
          <w:rFonts w:ascii="黑体" w:eastAsia="黑体" w:hint="eastAsia"/>
          <w:sz w:val="32"/>
          <w:szCs w:val="32"/>
        </w:rPr>
        <w:t>情况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7"/>
        <w:gridCol w:w="143"/>
        <w:gridCol w:w="1695"/>
        <w:gridCol w:w="977"/>
        <w:gridCol w:w="1776"/>
      </w:tblGrid>
      <w:tr w:rsidR="00ED7CA0" w14:paraId="4C5EA56D" w14:textId="77777777" w:rsidTr="00861E7E">
        <w:trPr>
          <w:cantSplit/>
          <w:trHeight w:val="695"/>
          <w:jc w:val="center"/>
        </w:trPr>
        <w:tc>
          <w:tcPr>
            <w:tcW w:w="1696" w:type="dxa"/>
            <w:tcBorders>
              <w:tl2br w:val="nil"/>
              <w:tr2bl w:val="nil"/>
            </w:tcBorders>
            <w:noWrap/>
            <w:vAlign w:val="center"/>
          </w:tcPr>
          <w:p w14:paraId="32D5D270" w14:textId="77777777" w:rsidR="00ED7CA0" w:rsidRDefault="00ED7CA0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组织名称</w:t>
            </w:r>
          </w:p>
        </w:tc>
        <w:tc>
          <w:tcPr>
            <w:tcW w:w="7148" w:type="dxa"/>
            <w:gridSpan w:val="5"/>
            <w:tcBorders>
              <w:tl2br w:val="nil"/>
              <w:tr2bl w:val="nil"/>
            </w:tcBorders>
            <w:noWrap/>
            <w:vAlign w:val="center"/>
          </w:tcPr>
          <w:p w14:paraId="4FF6DBE4" w14:textId="77777777" w:rsidR="00ED7CA0" w:rsidRDefault="00ED7CA0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 w:rsidR="00ED7CA0" w14:paraId="55422F24" w14:textId="77777777" w:rsidTr="00A21463">
        <w:trPr>
          <w:cantSplit/>
          <w:trHeight w:val="751"/>
          <w:jc w:val="center"/>
        </w:trPr>
        <w:tc>
          <w:tcPr>
            <w:tcW w:w="1696" w:type="dxa"/>
            <w:tcBorders>
              <w:tl2br w:val="nil"/>
              <w:tr2bl w:val="nil"/>
            </w:tcBorders>
            <w:noWrap/>
            <w:vAlign w:val="center"/>
          </w:tcPr>
          <w:p w14:paraId="65FD1A24" w14:textId="77777777" w:rsidR="00ED7CA0" w:rsidRDefault="00ED7CA0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注册地址</w:t>
            </w:r>
          </w:p>
        </w:tc>
        <w:tc>
          <w:tcPr>
            <w:tcW w:w="439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39E0C539" w14:textId="77777777" w:rsidR="00ED7CA0" w:rsidRDefault="00ED7CA0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noWrap/>
            <w:vAlign w:val="center"/>
          </w:tcPr>
          <w:p w14:paraId="7EFAF5FE" w14:textId="77777777" w:rsidR="00ED7CA0" w:rsidRDefault="00ED7CA0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邮政编码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noWrap/>
            <w:vAlign w:val="center"/>
          </w:tcPr>
          <w:p w14:paraId="7CBC0CC0" w14:textId="77777777" w:rsidR="00ED7CA0" w:rsidRDefault="00ED7CA0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 w:rsidR="00ED7CA0" w14:paraId="314B81CD" w14:textId="77777777" w:rsidTr="00A21463">
        <w:trPr>
          <w:cantSplit/>
          <w:trHeight w:val="603"/>
          <w:jc w:val="center"/>
        </w:trPr>
        <w:tc>
          <w:tcPr>
            <w:tcW w:w="1696" w:type="dxa"/>
            <w:tcBorders>
              <w:tl2br w:val="nil"/>
              <w:tr2bl w:val="nil"/>
            </w:tcBorders>
            <w:noWrap/>
            <w:vAlign w:val="center"/>
          </w:tcPr>
          <w:p w14:paraId="671748A0" w14:textId="77777777" w:rsidR="00ED7CA0" w:rsidRDefault="00ED7CA0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通讯地址</w:t>
            </w:r>
          </w:p>
        </w:tc>
        <w:tc>
          <w:tcPr>
            <w:tcW w:w="4395" w:type="dxa"/>
            <w:gridSpan w:val="3"/>
            <w:tcBorders>
              <w:tl2br w:val="nil"/>
              <w:tr2bl w:val="nil"/>
            </w:tcBorders>
            <w:noWrap/>
            <w:vAlign w:val="center"/>
          </w:tcPr>
          <w:p w14:paraId="034A0615" w14:textId="77777777" w:rsidR="00ED7CA0" w:rsidRDefault="00ED7CA0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977" w:type="dxa"/>
            <w:tcBorders>
              <w:tl2br w:val="nil"/>
              <w:tr2bl w:val="nil"/>
            </w:tcBorders>
            <w:noWrap/>
            <w:vAlign w:val="center"/>
          </w:tcPr>
          <w:p w14:paraId="49D812F1" w14:textId="77777777" w:rsidR="00ED7CA0" w:rsidRDefault="00ED7CA0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邮政编码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noWrap/>
            <w:vAlign w:val="center"/>
          </w:tcPr>
          <w:p w14:paraId="015B940E" w14:textId="77777777" w:rsidR="00ED7CA0" w:rsidRDefault="00ED7CA0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 w:rsidR="00ED7CA0" w14:paraId="25A096DA" w14:textId="77777777" w:rsidTr="00861E7E">
        <w:trPr>
          <w:cantSplit/>
          <w:trHeight w:val="1134"/>
          <w:jc w:val="center"/>
        </w:trPr>
        <w:tc>
          <w:tcPr>
            <w:tcW w:w="1696" w:type="dxa"/>
            <w:tcBorders>
              <w:tl2br w:val="nil"/>
              <w:tr2bl w:val="nil"/>
            </w:tcBorders>
            <w:noWrap/>
            <w:vAlign w:val="center"/>
          </w:tcPr>
          <w:p w14:paraId="38BF6F77" w14:textId="77777777" w:rsidR="00ED7CA0" w:rsidRDefault="00ED7CA0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组织性质</w:t>
            </w:r>
          </w:p>
        </w:tc>
        <w:tc>
          <w:tcPr>
            <w:tcW w:w="7148" w:type="dxa"/>
            <w:gridSpan w:val="5"/>
            <w:tcBorders>
              <w:tl2br w:val="nil"/>
              <w:tr2bl w:val="nil"/>
            </w:tcBorders>
            <w:noWrap/>
            <w:vAlign w:val="center"/>
          </w:tcPr>
          <w:p w14:paraId="2323ECFB" w14:textId="77777777" w:rsidR="00ED7CA0" w:rsidRDefault="00ED7CA0" w:rsidP="00861E7E">
            <w:pPr>
              <w:adjustRightInd w:val="0"/>
              <w:snapToGrid w:val="0"/>
              <w:spacing w:line="440" w:lineRule="exact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机关</w:t>
            </w:r>
            <w:r>
              <w:rPr>
                <w:rFonts w:cs="仿宋_GB2312" w:hint="eastAsia"/>
                <w:sz w:val="24"/>
              </w:rPr>
              <w:t xml:space="preserve">  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proofErr w:type="gramStart"/>
            <w:r>
              <w:rPr>
                <w:rFonts w:cs="仿宋_GB2312" w:hint="eastAsia"/>
                <w:sz w:val="24"/>
              </w:rPr>
              <w:t>参公单位</w:t>
            </w:r>
            <w:proofErr w:type="gramEnd"/>
            <w:r>
              <w:rPr>
                <w:rFonts w:cs="仿宋_GB2312" w:hint="eastAsia"/>
                <w:sz w:val="24"/>
              </w:rPr>
              <w:t xml:space="preserve">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事业单位</w:t>
            </w:r>
          </w:p>
          <w:p w14:paraId="34471294" w14:textId="77777777" w:rsidR="00ED7CA0" w:rsidRDefault="00ED7CA0" w:rsidP="00861E7E">
            <w:pPr>
              <w:adjustRightInd w:val="0"/>
              <w:snapToGrid w:val="0"/>
              <w:spacing w:line="440" w:lineRule="exact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市场主体</w:t>
            </w:r>
            <w:r>
              <w:rPr>
                <w:rFonts w:cs="仿宋_GB2312" w:hint="eastAsia"/>
                <w:sz w:val="24"/>
              </w:rPr>
              <w:t xml:space="preserve">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社会组织</w:t>
            </w:r>
            <w:r>
              <w:rPr>
                <w:rFonts w:cs="仿宋_GB2312" w:hint="eastAsia"/>
                <w:sz w:val="24"/>
              </w:rPr>
              <w:t xml:space="preserve">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其他：</w:t>
            </w:r>
            <w:r>
              <w:rPr>
                <w:rFonts w:cs="仿宋_GB2312" w:hint="eastAsia"/>
                <w:sz w:val="24"/>
                <w:u w:val="single"/>
              </w:rPr>
              <w:t xml:space="preserve">　　　　　　　　　　　　</w:t>
            </w:r>
          </w:p>
        </w:tc>
      </w:tr>
      <w:tr w:rsidR="00ED7CA0" w14:paraId="4BDB6F12" w14:textId="77777777" w:rsidTr="00861E7E">
        <w:trPr>
          <w:cantSplit/>
          <w:trHeight w:val="1335"/>
          <w:jc w:val="center"/>
        </w:trPr>
        <w:tc>
          <w:tcPr>
            <w:tcW w:w="1696" w:type="dxa"/>
            <w:tcBorders>
              <w:tl2br w:val="nil"/>
              <w:tr2bl w:val="nil"/>
            </w:tcBorders>
            <w:noWrap/>
            <w:vAlign w:val="center"/>
          </w:tcPr>
          <w:p w14:paraId="1CC7EFEE" w14:textId="77777777" w:rsidR="00ED7CA0" w:rsidRDefault="00ED7CA0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市场主体类型</w:t>
            </w:r>
          </w:p>
        </w:tc>
        <w:tc>
          <w:tcPr>
            <w:tcW w:w="7148" w:type="dxa"/>
            <w:gridSpan w:val="5"/>
            <w:tcBorders>
              <w:tl2br w:val="nil"/>
              <w:tr2bl w:val="nil"/>
            </w:tcBorders>
            <w:noWrap/>
            <w:vAlign w:val="center"/>
          </w:tcPr>
          <w:p w14:paraId="3D4C42EC" w14:textId="77777777" w:rsidR="00ED7CA0" w:rsidRDefault="00ED7CA0" w:rsidP="00861E7E">
            <w:pPr>
              <w:adjustRightInd w:val="0"/>
              <w:snapToGrid w:val="0"/>
              <w:spacing w:line="440" w:lineRule="exact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>国有、集体及控股企业</w:t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  </w:t>
            </w:r>
            <w:r>
              <w:rPr>
                <w:rFonts w:cs="仿宋_GB2312" w:hint="eastAsia"/>
                <w:sz w:val="24"/>
              </w:rPr>
              <w:t>私营企业</w:t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  </w:t>
            </w:r>
            <w:r>
              <w:rPr>
                <w:rFonts w:cs="仿宋_GB2312" w:hint="eastAsia"/>
                <w:sz w:val="24"/>
              </w:rPr>
              <w:t>外商投资企业</w:t>
            </w:r>
          </w:p>
          <w:p w14:paraId="31B019D3" w14:textId="77777777" w:rsidR="00ED7CA0" w:rsidRDefault="00ED7CA0" w:rsidP="00861E7E">
            <w:pPr>
              <w:adjustRightInd w:val="0"/>
              <w:snapToGrid w:val="0"/>
              <w:spacing w:line="440" w:lineRule="exact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>个体工商户</w:t>
            </w:r>
            <w:r>
              <w:rPr>
                <w:rFonts w:cs="仿宋_GB2312" w:hint="eastAsia"/>
                <w:sz w:val="24"/>
              </w:rPr>
              <w:t xml:space="preserve"> 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农民专业合作社</w:t>
            </w:r>
            <w:r>
              <w:rPr>
                <w:rFonts w:cs="仿宋_GB2312" w:hint="eastAsia"/>
                <w:sz w:val="24"/>
              </w:rPr>
              <w:t xml:space="preserve"> </w:t>
            </w:r>
          </w:p>
        </w:tc>
      </w:tr>
      <w:tr w:rsidR="00ED7CA0" w14:paraId="202AF4C1" w14:textId="77777777" w:rsidTr="00861E7E">
        <w:trPr>
          <w:cantSplit/>
          <w:trHeight w:val="1134"/>
          <w:jc w:val="center"/>
        </w:trPr>
        <w:tc>
          <w:tcPr>
            <w:tcW w:w="1696" w:type="dxa"/>
            <w:tcBorders>
              <w:tl2br w:val="nil"/>
              <w:tr2bl w:val="nil"/>
            </w:tcBorders>
            <w:noWrap/>
            <w:vAlign w:val="center"/>
          </w:tcPr>
          <w:p w14:paraId="3C40E0F4" w14:textId="77777777" w:rsidR="00ED7CA0" w:rsidRDefault="00ED7CA0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所属行业</w:t>
            </w:r>
          </w:p>
        </w:tc>
        <w:tc>
          <w:tcPr>
            <w:tcW w:w="7148" w:type="dxa"/>
            <w:gridSpan w:val="5"/>
            <w:tcBorders>
              <w:tl2br w:val="nil"/>
              <w:tr2bl w:val="nil"/>
            </w:tcBorders>
            <w:noWrap/>
            <w:vAlign w:val="center"/>
          </w:tcPr>
          <w:p w14:paraId="2002BB32" w14:textId="77777777" w:rsidR="00ED7CA0" w:rsidRDefault="00ED7CA0" w:rsidP="00861E7E">
            <w:pPr>
              <w:adjustRightInd w:val="0"/>
              <w:snapToGrid w:val="0"/>
              <w:spacing w:line="440" w:lineRule="exact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农业</w:t>
            </w:r>
            <w:r>
              <w:rPr>
                <w:rFonts w:cs="仿宋_GB2312" w:hint="eastAsia"/>
                <w:sz w:val="24"/>
              </w:rPr>
              <w:t xml:space="preserve">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制造业</w:t>
            </w:r>
            <w:r>
              <w:rPr>
                <w:rFonts w:cs="仿宋_GB2312" w:hint="eastAsia"/>
                <w:sz w:val="24"/>
              </w:rPr>
              <w:t xml:space="preserve">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服务业</w:t>
            </w:r>
            <w:r>
              <w:rPr>
                <w:rFonts w:cs="仿宋_GB2312" w:hint="eastAsia"/>
                <w:sz w:val="24"/>
              </w:rPr>
              <w:t xml:space="preserve">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工程建设</w:t>
            </w:r>
          </w:p>
          <w:p w14:paraId="23D43CBD" w14:textId="77777777" w:rsidR="00ED7CA0" w:rsidRDefault="00ED7CA0" w:rsidP="00861E7E">
            <w:pPr>
              <w:adjustRightInd w:val="0"/>
              <w:snapToGrid w:val="0"/>
              <w:spacing w:line="440" w:lineRule="exact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医疗与教育机构</w:t>
            </w:r>
            <w:r>
              <w:rPr>
                <w:rFonts w:cs="仿宋_GB2312" w:hint="eastAsia"/>
                <w:sz w:val="24"/>
              </w:rPr>
              <w:t xml:space="preserve">   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其他非营利组织</w:t>
            </w:r>
          </w:p>
        </w:tc>
      </w:tr>
      <w:tr w:rsidR="00ED7CA0" w14:paraId="76A8F22E" w14:textId="77777777" w:rsidTr="00861E7E">
        <w:trPr>
          <w:cantSplit/>
          <w:trHeight w:val="1587"/>
          <w:jc w:val="center"/>
        </w:trPr>
        <w:tc>
          <w:tcPr>
            <w:tcW w:w="1696" w:type="dxa"/>
            <w:tcBorders>
              <w:tl2br w:val="nil"/>
              <w:tr2bl w:val="nil"/>
            </w:tcBorders>
            <w:noWrap/>
            <w:vAlign w:val="center"/>
          </w:tcPr>
          <w:p w14:paraId="2AFC5EA4" w14:textId="77777777" w:rsidR="00ED7CA0" w:rsidRDefault="00ED7CA0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是否属先导产业和重点领域</w:t>
            </w:r>
          </w:p>
        </w:tc>
        <w:tc>
          <w:tcPr>
            <w:tcW w:w="7148" w:type="dxa"/>
            <w:gridSpan w:val="5"/>
            <w:tcBorders>
              <w:tl2br w:val="nil"/>
              <w:tr2bl w:val="nil"/>
            </w:tcBorders>
            <w:noWrap/>
            <w:vAlign w:val="center"/>
          </w:tcPr>
          <w:p w14:paraId="2EC77AD8" w14:textId="77777777" w:rsidR="00ED7CA0" w:rsidRDefault="00ED7CA0" w:rsidP="00861E7E">
            <w:pPr>
              <w:adjustRightInd w:val="0"/>
              <w:snapToGrid w:val="0"/>
              <w:spacing w:line="440" w:lineRule="exact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集成电路</w:t>
            </w:r>
            <w:r>
              <w:rPr>
                <w:rFonts w:cs="仿宋_GB2312" w:hint="eastAsia"/>
                <w:sz w:val="24"/>
              </w:rPr>
              <w:t xml:space="preserve">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生物医药</w:t>
            </w:r>
            <w:r>
              <w:rPr>
                <w:rFonts w:cs="仿宋_GB2312" w:hint="eastAsia"/>
                <w:sz w:val="24"/>
              </w:rPr>
              <w:t xml:space="preserve">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人工智能</w:t>
            </w:r>
            <w:r>
              <w:rPr>
                <w:rFonts w:cs="仿宋_GB2312" w:hint="eastAsia"/>
                <w:sz w:val="24"/>
              </w:rPr>
              <w:t xml:space="preserve">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电子信息</w:t>
            </w:r>
          </w:p>
          <w:p w14:paraId="35C06BF6" w14:textId="77777777" w:rsidR="00ED7CA0" w:rsidRDefault="00ED7CA0" w:rsidP="00861E7E">
            <w:pPr>
              <w:adjustRightInd w:val="0"/>
              <w:snapToGrid w:val="0"/>
              <w:spacing w:line="440" w:lineRule="exact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生命健康</w:t>
            </w:r>
            <w:r>
              <w:rPr>
                <w:rFonts w:cs="仿宋_GB2312" w:hint="eastAsia"/>
                <w:sz w:val="24"/>
              </w:rPr>
              <w:t xml:space="preserve">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汽车</w:t>
            </w:r>
            <w:r>
              <w:rPr>
                <w:rFonts w:cs="仿宋_GB2312" w:hint="eastAsia"/>
                <w:sz w:val="24"/>
              </w:rPr>
              <w:t xml:space="preserve">    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高端装备</w:t>
            </w:r>
            <w:r>
              <w:rPr>
                <w:rFonts w:cs="仿宋_GB2312" w:hint="eastAsia"/>
                <w:sz w:val="24"/>
              </w:rPr>
              <w:t xml:space="preserve">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先进材料</w:t>
            </w:r>
          </w:p>
          <w:p w14:paraId="31FA9EC0" w14:textId="77777777" w:rsidR="00ED7CA0" w:rsidRDefault="00ED7CA0" w:rsidP="00861E7E">
            <w:pPr>
              <w:adjustRightInd w:val="0"/>
              <w:snapToGrid w:val="0"/>
              <w:spacing w:line="440" w:lineRule="exact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时尚消费品</w:t>
            </w:r>
            <w:r>
              <w:rPr>
                <w:rFonts w:cs="仿宋_GB2312" w:hint="eastAsia"/>
                <w:sz w:val="24"/>
              </w:rPr>
              <w:t xml:space="preserve">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其他</w:t>
            </w:r>
          </w:p>
        </w:tc>
      </w:tr>
      <w:tr w:rsidR="00ED7CA0" w14:paraId="3F69A53C" w14:textId="77777777" w:rsidTr="00861E7E">
        <w:trPr>
          <w:cantSplit/>
          <w:trHeight w:val="907"/>
          <w:jc w:val="center"/>
        </w:trPr>
        <w:tc>
          <w:tcPr>
            <w:tcW w:w="1696" w:type="dxa"/>
            <w:tcBorders>
              <w:tl2br w:val="nil"/>
              <w:tr2bl w:val="nil"/>
            </w:tcBorders>
            <w:noWrap/>
            <w:vAlign w:val="center"/>
          </w:tcPr>
          <w:p w14:paraId="4A5FC506" w14:textId="77777777" w:rsidR="00ED7CA0" w:rsidRDefault="00ED7CA0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组织规模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noWrap/>
            <w:vAlign w:val="center"/>
          </w:tcPr>
          <w:p w14:paraId="571649D3" w14:textId="77777777" w:rsidR="00ED7CA0" w:rsidRDefault="00ED7CA0" w:rsidP="00861E7E">
            <w:pPr>
              <w:adjustRightInd w:val="0"/>
              <w:snapToGrid w:val="0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大型</w:t>
            </w:r>
            <w:r>
              <w:rPr>
                <w:rFonts w:cs="仿宋_GB2312" w:hint="eastAsia"/>
                <w:sz w:val="24"/>
              </w:rPr>
              <w:t xml:space="preserve">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中型</w:t>
            </w:r>
            <w:r>
              <w:rPr>
                <w:rFonts w:cs="仿宋_GB2312" w:hint="eastAsia"/>
                <w:sz w:val="24"/>
              </w:rPr>
              <w:t xml:space="preserve">   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小微型</w:t>
            </w:r>
          </w:p>
        </w:tc>
        <w:tc>
          <w:tcPr>
            <w:tcW w:w="2815" w:type="dxa"/>
            <w:gridSpan w:val="3"/>
            <w:tcBorders>
              <w:tl2br w:val="nil"/>
              <w:tr2bl w:val="nil"/>
            </w:tcBorders>
            <w:vAlign w:val="center"/>
          </w:tcPr>
          <w:p w14:paraId="0D1B0AE8" w14:textId="68E0AE06" w:rsidR="00ED7CA0" w:rsidRDefault="00ED7CA0" w:rsidP="00861E7E">
            <w:pPr>
              <w:adjustRightInd w:val="0"/>
              <w:snapToGrid w:val="0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是否属于“专精特新”中小企业（获得国家或</w:t>
            </w:r>
            <w:proofErr w:type="gramStart"/>
            <w:r>
              <w:rPr>
                <w:rFonts w:cs="仿宋_GB2312" w:hint="eastAsia"/>
                <w:sz w:val="24"/>
              </w:rPr>
              <w:t>地方工</w:t>
            </w:r>
            <w:proofErr w:type="gramEnd"/>
            <w:r>
              <w:rPr>
                <w:rFonts w:cs="仿宋_GB2312" w:hint="eastAsia"/>
                <w:sz w:val="24"/>
              </w:rPr>
              <w:t>信部门认</w:t>
            </w:r>
            <w:r w:rsidR="00BB52B8">
              <w:rPr>
                <w:rFonts w:cs="仿宋_GB2312" w:hint="eastAsia"/>
                <w:sz w:val="24"/>
              </w:rPr>
              <w:t>定</w:t>
            </w:r>
            <w:r>
              <w:rPr>
                <w:rFonts w:cs="仿宋_GB2312" w:hint="eastAsia"/>
                <w:sz w:val="24"/>
              </w:rPr>
              <w:t>）</w:t>
            </w:r>
          </w:p>
        </w:tc>
        <w:tc>
          <w:tcPr>
            <w:tcW w:w="1776" w:type="dxa"/>
            <w:tcBorders>
              <w:tl2br w:val="nil"/>
              <w:tr2bl w:val="nil"/>
            </w:tcBorders>
            <w:vAlign w:val="center"/>
          </w:tcPr>
          <w:p w14:paraId="617E254B" w14:textId="77777777" w:rsidR="00ED7CA0" w:rsidRDefault="00ED7CA0" w:rsidP="00861E7E">
            <w:pPr>
              <w:adjustRightInd w:val="0"/>
              <w:snapToGrid w:val="0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>是</w:t>
            </w:r>
            <w:r>
              <w:rPr>
                <w:rFonts w:cs="仿宋_GB2312" w:hint="eastAsia"/>
                <w:sz w:val="24"/>
              </w:rPr>
              <w:t xml:space="preserve">  </w:t>
            </w:r>
            <w:r>
              <w:rPr>
                <w:rFonts w:cs="仿宋_GB2312" w:hint="eastAsia"/>
                <w:sz w:val="24"/>
              </w:rPr>
              <w:sym w:font="Wingdings 2" w:char="00A3"/>
            </w:r>
            <w:r>
              <w:rPr>
                <w:rFonts w:cs="仿宋_GB2312" w:hint="eastAsia"/>
                <w:sz w:val="24"/>
              </w:rPr>
              <w:t xml:space="preserve"> </w:t>
            </w:r>
            <w:r>
              <w:rPr>
                <w:rFonts w:cs="仿宋_GB2312" w:hint="eastAsia"/>
                <w:sz w:val="24"/>
              </w:rPr>
              <w:t>否</w:t>
            </w:r>
          </w:p>
        </w:tc>
      </w:tr>
      <w:tr w:rsidR="00ED7CA0" w14:paraId="2A56C3FB" w14:textId="77777777" w:rsidTr="00A21463">
        <w:trPr>
          <w:cantSplit/>
          <w:trHeight w:val="907"/>
          <w:jc w:val="center"/>
        </w:trPr>
        <w:tc>
          <w:tcPr>
            <w:tcW w:w="1696" w:type="dxa"/>
            <w:tcBorders>
              <w:tl2br w:val="nil"/>
              <w:tr2bl w:val="nil"/>
            </w:tcBorders>
            <w:noWrap/>
            <w:vAlign w:val="center"/>
          </w:tcPr>
          <w:p w14:paraId="52F4B35B" w14:textId="77777777" w:rsidR="00ED7CA0" w:rsidRDefault="00ED7CA0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填报人姓名</w:t>
            </w:r>
          </w:p>
        </w:tc>
        <w:tc>
          <w:tcPr>
            <w:tcW w:w="270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10918B9E" w14:textId="77777777" w:rsidR="00ED7CA0" w:rsidRDefault="00ED7CA0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noWrap/>
            <w:vAlign w:val="center"/>
          </w:tcPr>
          <w:p w14:paraId="3AA5F2E8" w14:textId="77777777" w:rsidR="00ED7CA0" w:rsidRDefault="00ED7CA0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部门（职务）</w:t>
            </w:r>
          </w:p>
        </w:tc>
        <w:tc>
          <w:tcPr>
            <w:tcW w:w="275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0B648534" w14:textId="77777777" w:rsidR="00ED7CA0" w:rsidRDefault="00ED7CA0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  <w:tr w:rsidR="00ED7CA0" w14:paraId="232F3D40" w14:textId="77777777" w:rsidTr="00A21463">
        <w:trPr>
          <w:cantSplit/>
          <w:trHeight w:val="907"/>
          <w:jc w:val="center"/>
        </w:trPr>
        <w:tc>
          <w:tcPr>
            <w:tcW w:w="1696" w:type="dxa"/>
            <w:tcBorders>
              <w:tl2br w:val="nil"/>
              <w:tr2bl w:val="nil"/>
            </w:tcBorders>
            <w:noWrap/>
            <w:vAlign w:val="center"/>
          </w:tcPr>
          <w:p w14:paraId="5DA92E7A" w14:textId="77777777" w:rsidR="00ED7CA0" w:rsidRDefault="00ED7CA0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联系手机</w:t>
            </w:r>
          </w:p>
        </w:tc>
        <w:tc>
          <w:tcPr>
            <w:tcW w:w="270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3E68E44C" w14:textId="77777777" w:rsidR="00ED7CA0" w:rsidRDefault="00ED7CA0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695" w:type="dxa"/>
            <w:tcBorders>
              <w:tl2br w:val="nil"/>
              <w:tr2bl w:val="nil"/>
            </w:tcBorders>
            <w:noWrap/>
            <w:vAlign w:val="center"/>
          </w:tcPr>
          <w:p w14:paraId="590B199D" w14:textId="77777777" w:rsidR="00ED7CA0" w:rsidRDefault="00ED7CA0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  <w:r>
              <w:rPr>
                <w:rFonts w:cs="仿宋_GB2312" w:hint="eastAsia"/>
                <w:sz w:val="24"/>
              </w:rPr>
              <w:t>电子邮件</w:t>
            </w:r>
          </w:p>
        </w:tc>
        <w:tc>
          <w:tcPr>
            <w:tcW w:w="2753" w:type="dxa"/>
            <w:gridSpan w:val="2"/>
            <w:tcBorders>
              <w:tl2br w:val="nil"/>
              <w:tr2bl w:val="nil"/>
            </w:tcBorders>
            <w:noWrap/>
            <w:vAlign w:val="center"/>
          </w:tcPr>
          <w:p w14:paraId="19E28C5B" w14:textId="77777777" w:rsidR="00ED7CA0" w:rsidRDefault="00ED7CA0" w:rsidP="00861E7E">
            <w:pPr>
              <w:adjustRightInd w:val="0"/>
              <w:snapToGrid w:val="0"/>
              <w:jc w:val="center"/>
              <w:rPr>
                <w:rFonts w:cs="仿宋_GB2312"/>
                <w:sz w:val="24"/>
              </w:rPr>
            </w:pPr>
          </w:p>
        </w:tc>
      </w:tr>
    </w:tbl>
    <w:p w14:paraId="664D90F2" w14:textId="77777777" w:rsidR="00ED7CA0" w:rsidRDefault="00ED7CA0" w:rsidP="00ED7CA0">
      <w:pPr>
        <w:jc w:val="left"/>
      </w:pPr>
    </w:p>
    <w:p w14:paraId="50200D45" w14:textId="77777777" w:rsidR="00ED7CA0" w:rsidRDefault="00ED7CA0" w:rsidP="00ED7CA0">
      <w:pPr>
        <w:jc w:val="left"/>
      </w:pPr>
    </w:p>
    <w:p w14:paraId="2C67B976" w14:textId="77777777" w:rsidR="00ED7CA0" w:rsidRDefault="00ED7CA0" w:rsidP="00ED7CA0">
      <w:pPr>
        <w:jc w:val="left"/>
      </w:pPr>
    </w:p>
    <w:p w14:paraId="70AC1184" w14:textId="77777777" w:rsidR="00ED7CA0" w:rsidRDefault="00ED7CA0" w:rsidP="00ED7CA0">
      <w:pPr>
        <w:jc w:val="left"/>
      </w:pPr>
    </w:p>
    <w:p w14:paraId="00E1E1D6" w14:textId="77777777" w:rsidR="00ED7CA0" w:rsidRDefault="00ED7CA0" w:rsidP="00ED7CA0">
      <w:pPr>
        <w:jc w:val="left"/>
      </w:pPr>
    </w:p>
    <w:p w14:paraId="72979551" w14:textId="77777777" w:rsidR="00ED7CA0" w:rsidRDefault="00ED7CA0" w:rsidP="00ED7CA0">
      <w:pPr>
        <w:jc w:val="left"/>
      </w:pPr>
    </w:p>
    <w:p w14:paraId="39BD3A69" w14:textId="77777777" w:rsidR="00ED7CA0" w:rsidRDefault="00ED7CA0" w:rsidP="00ED7CA0">
      <w:pPr>
        <w:jc w:val="left"/>
      </w:pPr>
    </w:p>
    <w:p w14:paraId="01ACE502" w14:textId="77777777" w:rsidR="00ED7CA0" w:rsidRDefault="00ED7CA0" w:rsidP="00ED7CA0">
      <w:pPr>
        <w:jc w:val="left"/>
      </w:pPr>
    </w:p>
    <w:p w14:paraId="2D67CC06" w14:textId="77777777" w:rsidR="00ED7CA0" w:rsidRDefault="00ED7CA0" w:rsidP="00ED7CA0">
      <w:pPr>
        <w:jc w:val="left"/>
      </w:pPr>
    </w:p>
    <w:p w14:paraId="50D5A5D8" w14:textId="3A517B42" w:rsidR="00754682" w:rsidRDefault="00ED7CA0" w:rsidP="00754682">
      <w:r>
        <w:rPr>
          <w:rFonts w:ascii="黑体" w:eastAsia="黑体" w:hint="eastAsia"/>
          <w:sz w:val="32"/>
          <w:szCs w:val="32"/>
        </w:rPr>
        <w:t>二</w:t>
      </w:r>
      <w:r w:rsidR="00754682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申报</w:t>
      </w:r>
      <w:r w:rsidR="00754682">
        <w:rPr>
          <w:rFonts w:ascii="黑体" w:eastAsia="黑体" w:hint="eastAsia"/>
          <w:sz w:val="32"/>
          <w:szCs w:val="32"/>
        </w:rPr>
        <w:t>人基本信息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08"/>
        <w:gridCol w:w="1415"/>
        <w:gridCol w:w="2447"/>
        <w:gridCol w:w="1559"/>
      </w:tblGrid>
      <w:tr w:rsidR="00754682" w:rsidRPr="00424FC0" w14:paraId="49306550" w14:textId="77777777" w:rsidTr="00ED7CA0">
        <w:trPr>
          <w:trHeight w:val="637"/>
        </w:trPr>
        <w:tc>
          <w:tcPr>
            <w:tcW w:w="1560" w:type="dxa"/>
            <w:vAlign w:val="center"/>
          </w:tcPr>
          <w:p w14:paraId="2F482364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808" w:type="dxa"/>
            <w:vAlign w:val="center"/>
          </w:tcPr>
          <w:p w14:paraId="7D827796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1132A18B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447" w:type="dxa"/>
            <w:vAlign w:val="center"/>
          </w:tcPr>
          <w:p w14:paraId="5E6C0246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0A01AC8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照片（正面免冠2寸彩色近照）</w:t>
            </w:r>
          </w:p>
        </w:tc>
      </w:tr>
      <w:tr w:rsidR="00754682" w:rsidRPr="00424FC0" w14:paraId="3118AEF3" w14:textId="77777777" w:rsidTr="00ED7CA0">
        <w:trPr>
          <w:trHeight w:val="703"/>
        </w:trPr>
        <w:tc>
          <w:tcPr>
            <w:tcW w:w="1560" w:type="dxa"/>
            <w:vAlign w:val="center"/>
          </w:tcPr>
          <w:p w14:paraId="60AB953D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808" w:type="dxa"/>
            <w:vAlign w:val="center"/>
          </w:tcPr>
          <w:p w14:paraId="31892392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75266CC8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447" w:type="dxa"/>
            <w:vAlign w:val="center"/>
          </w:tcPr>
          <w:p w14:paraId="5E281F34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441F31E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4682" w:rsidRPr="00424FC0" w14:paraId="2BA99122" w14:textId="77777777" w:rsidTr="00ED7CA0">
        <w:trPr>
          <w:trHeight w:val="556"/>
        </w:trPr>
        <w:tc>
          <w:tcPr>
            <w:tcW w:w="1560" w:type="dxa"/>
            <w:vAlign w:val="center"/>
          </w:tcPr>
          <w:p w14:paraId="1AFC6D15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1808" w:type="dxa"/>
            <w:vAlign w:val="center"/>
          </w:tcPr>
          <w:p w14:paraId="60F17912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2ABE9B74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2447" w:type="dxa"/>
            <w:vAlign w:val="center"/>
          </w:tcPr>
          <w:p w14:paraId="6D5E8AE7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F03B0FC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4682" w:rsidRPr="00424FC0" w14:paraId="6539BE06" w14:textId="77777777" w:rsidTr="00ED7CA0">
        <w:trPr>
          <w:trHeight w:val="692"/>
        </w:trPr>
        <w:tc>
          <w:tcPr>
            <w:tcW w:w="1560" w:type="dxa"/>
            <w:vAlign w:val="center"/>
          </w:tcPr>
          <w:p w14:paraId="2D6B9F0E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1808" w:type="dxa"/>
            <w:vAlign w:val="center"/>
          </w:tcPr>
          <w:p w14:paraId="14C1AE96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65536371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 xml:space="preserve">职    </w:t>
            </w:r>
            <w:proofErr w:type="gramStart"/>
            <w:r w:rsidRPr="00424FC0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447" w:type="dxa"/>
            <w:vAlign w:val="center"/>
          </w:tcPr>
          <w:p w14:paraId="4B1AD3AC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F373D5B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4682" w:rsidRPr="00424FC0" w14:paraId="31231DA5" w14:textId="77777777" w:rsidTr="00ED7CA0">
        <w:trPr>
          <w:trHeight w:val="568"/>
        </w:trPr>
        <w:tc>
          <w:tcPr>
            <w:tcW w:w="1560" w:type="dxa"/>
            <w:vAlign w:val="center"/>
          </w:tcPr>
          <w:p w14:paraId="733BD095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1808" w:type="dxa"/>
            <w:vAlign w:val="center"/>
          </w:tcPr>
          <w:p w14:paraId="58BDCD41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04780A76" w14:textId="77777777" w:rsidR="00754682" w:rsidRPr="00424FC0" w:rsidRDefault="00754682" w:rsidP="00861E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现岗位</w:t>
            </w:r>
          </w:p>
          <w:p w14:paraId="0C360E29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4006" w:type="dxa"/>
            <w:gridSpan w:val="2"/>
            <w:vAlign w:val="center"/>
          </w:tcPr>
          <w:p w14:paraId="10CA04B4" w14:textId="77777777" w:rsidR="00754682" w:rsidRPr="00424FC0" w:rsidRDefault="00754682" w:rsidP="00861E7E">
            <w:pPr>
              <w:rPr>
                <w:rFonts w:ascii="宋体" w:hAnsi="宋体"/>
                <w:szCs w:val="21"/>
              </w:rPr>
            </w:pPr>
          </w:p>
        </w:tc>
      </w:tr>
      <w:tr w:rsidR="00754682" w:rsidRPr="00424FC0" w14:paraId="3E0545D8" w14:textId="77777777" w:rsidTr="00ED7CA0">
        <w:trPr>
          <w:trHeight w:val="733"/>
        </w:trPr>
        <w:tc>
          <w:tcPr>
            <w:tcW w:w="1560" w:type="dxa"/>
            <w:vAlign w:val="center"/>
          </w:tcPr>
          <w:p w14:paraId="36314444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08" w:type="dxa"/>
            <w:vAlign w:val="center"/>
          </w:tcPr>
          <w:p w14:paraId="1B14C211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5" w:type="dxa"/>
            <w:vAlign w:val="center"/>
          </w:tcPr>
          <w:p w14:paraId="0665C618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  <w:r w:rsidRPr="00424FC0"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4006" w:type="dxa"/>
            <w:gridSpan w:val="2"/>
            <w:vAlign w:val="center"/>
          </w:tcPr>
          <w:p w14:paraId="096D37E0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4682" w:rsidRPr="00424FC0" w14:paraId="06B0DB28" w14:textId="77777777" w:rsidTr="00ED7CA0">
        <w:trPr>
          <w:cantSplit/>
          <w:trHeight w:val="3359"/>
        </w:trPr>
        <w:tc>
          <w:tcPr>
            <w:tcW w:w="1560" w:type="dxa"/>
            <w:shd w:val="clear" w:color="auto" w:fill="auto"/>
            <w:vAlign w:val="center"/>
          </w:tcPr>
          <w:p w14:paraId="6B555585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424FC0">
              <w:rPr>
                <w:rFonts w:ascii="宋体" w:hAnsi="宋体" w:hint="eastAsia"/>
                <w:sz w:val="24"/>
              </w:rPr>
              <w:t>申奖人</w:t>
            </w:r>
            <w:proofErr w:type="gramEnd"/>
            <w:r w:rsidRPr="00424FC0"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43BEB84B" w14:textId="77777777" w:rsidR="00754682" w:rsidRPr="00424FC0" w:rsidRDefault="00754682" w:rsidP="00861E7E">
            <w:pPr>
              <w:rPr>
                <w:rFonts w:ascii="宋体" w:hAnsi="宋体"/>
                <w:sz w:val="24"/>
              </w:rPr>
            </w:pPr>
          </w:p>
        </w:tc>
      </w:tr>
      <w:tr w:rsidR="00754682" w:rsidRPr="00424FC0" w14:paraId="5C41C118" w14:textId="77777777" w:rsidTr="00ED7CA0">
        <w:trPr>
          <w:cantSplit/>
          <w:trHeight w:val="3985"/>
        </w:trPr>
        <w:tc>
          <w:tcPr>
            <w:tcW w:w="1560" w:type="dxa"/>
            <w:shd w:val="clear" w:color="auto" w:fill="auto"/>
            <w:vAlign w:val="center"/>
          </w:tcPr>
          <w:p w14:paraId="49D45310" w14:textId="77777777" w:rsidR="00754682" w:rsidRPr="00424FC0" w:rsidRDefault="00754682" w:rsidP="00861E7E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424FC0">
              <w:rPr>
                <w:rFonts w:ascii="宋体" w:hAnsi="宋体" w:hint="eastAsia"/>
                <w:sz w:val="24"/>
              </w:rPr>
              <w:t>申奖人</w:t>
            </w:r>
            <w:proofErr w:type="gramEnd"/>
            <w:r w:rsidRPr="00424FC0">
              <w:rPr>
                <w:rFonts w:ascii="宋体" w:hAnsi="宋体" w:hint="eastAsia"/>
                <w:sz w:val="24"/>
              </w:rPr>
              <w:t>近三年获奖情况（市级及以上主要荣誉情况）：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71837C3A" w14:textId="77777777" w:rsidR="00754682" w:rsidRPr="00424FC0" w:rsidRDefault="00754682" w:rsidP="00861E7E">
            <w:pPr>
              <w:rPr>
                <w:rFonts w:ascii="宋体" w:hAnsi="宋体"/>
                <w:sz w:val="24"/>
              </w:rPr>
            </w:pPr>
          </w:p>
        </w:tc>
      </w:tr>
    </w:tbl>
    <w:p w14:paraId="0A3B1E30" w14:textId="77777777" w:rsidR="00754682" w:rsidRPr="00754682" w:rsidRDefault="00754682" w:rsidP="00754682">
      <w:pPr>
        <w:sectPr w:rsidR="00754682" w:rsidRPr="00754682">
          <w:footerReference w:type="default" r:id="rId10"/>
          <w:pgSz w:w="11906" w:h="16838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</w:p>
    <w:p w14:paraId="1901DF72" w14:textId="02F0894A" w:rsidR="00754682" w:rsidRDefault="00ED7CA0" w:rsidP="00754682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 w:rsidR="00754682">
        <w:rPr>
          <w:rFonts w:ascii="黑体" w:eastAsia="黑体" w:hint="eastAsia"/>
          <w:sz w:val="32"/>
          <w:szCs w:val="32"/>
        </w:rPr>
        <w:t>、推荐意见</w:t>
      </w:r>
    </w:p>
    <w:tbl>
      <w:tblPr>
        <w:tblW w:w="8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754682" w14:paraId="6F27A981" w14:textId="77777777" w:rsidTr="00ED7CA0">
        <w:trPr>
          <w:trHeight w:val="2922"/>
          <w:jc w:val="center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E13E" w14:textId="77777777" w:rsidR="00754682" w:rsidRPr="006968F9" w:rsidRDefault="00754682" w:rsidP="00861E7E">
            <w:pPr>
              <w:spacing w:afterLines="50" w:after="156" w:line="44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6968F9">
              <w:rPr>
                <w:rFonts w:ascii="宋体" w:hAnsi="宋体" w:hint="eastAsia"/>
                <w:sz w:val="28"/>
                <w:szCs w:val="28"/>
              </w:rPr>
              <w:t>本单位推荐意见：</w:t>
            </w:r>
          </w:p>
          <w:p w14:paraId="48FEF6A4" w14:textId="77777777" w:rsidR="00754682" w:rsidRPr="006968F9" w:rsidRDefault="00754682" w:rsidP="00861E7E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848D9CD" w14:textId="77777777" w:rsidR="00754682" w:rsidRPr="006968F9" w:rsidRDefault="00754682" w:rsidP="00861E7E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DD880B7" w14:textId="77777777" w:rsidR="00754682" w:rsidRPr="006968F9" w:rsidRDefault="00754682" w:rsidP="00861E7E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5CEAE0C" w14:textId="77777777" w:rsidR="00754682" w:rsidRPr="006968F9" w:rsidRDefault="00754682" w:rsidP="00861E7E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4F7B35D" w14:textId="77777777" w:rsidR="00754682" w:rsidRPr="006968F9" w:rsidRDefault="00754682" w:rsidP="00861E7E">
            <w:pPr>
              <w:spacing w:afterLines="50" w:after="156" w:line="440" w:lineRule="exact"/>
              <w:ind w:firstLineChars="1700" w:firstLine="4760"/>
              <w:jc w:val="left"/>
              <w:rPr>
                <w:rFonts w:ascii="宋体" w:hAnsi="宋体"/>
                <w:sz w:val="28"/>
                <w:szCs w:val="28"/>
              </w:rPr>
            </w:pPr>
            <w:r w:rsidRPr="006968F9">
              <w:rPr>
                <w:rFonts w:ascii="宋体" w:hAnsi="宋体" w:hint="eastAsia"/>
                <w:sz w:val="28"/>
                <w:szCs w:val="28"/>
              </w:rPr>
              <w:t>（盖章）：</w:t>
            </w:r>
          </w:p>
          <w:p w14:paraId="1DA8C8AF" w14:textId="77777777" w:rsidR="00754682" w:rsidRPr="006968F9" w:rsidRDefault="00754682" w:rsidP="00861E7E">
            <w:pPr>
              <w:spacing w:line="400" w:lineRule="exact"/>
              <w:ind w:firstLineChars="1700" w:firstLine="4760"/>
              <w:jc w:val="left"/>
              <w:rPr>
                <w:rFonts w:ascii="宋体" w:hAnsi="宋体"/>
                <w:sz w:val="28"/>
                <w:szCs w:val="28"/>
              </w:rPr>
            </w:pPr>
            <w:r w:rsidRPr="006968F9">
              <w:rPr>
                <w:rFonts w:ascii="宋体" w:hAnsi="宋体" w:hint="eastAsia"/>
                <w:sz w:val="28"/>
                <w:szCs w:val="28"/>
              </w:rPr>
              <w:t>年</w:t>
            </w:r>
            <w:r w:rsidRPr="006968F9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6968F9">
              <w:rPr>
                <w:rFonts w:ascii="宋体" w:hAnsi="宋体" w:hint="eastAsia"/>
                <w:sz w:val="28"/>
                <w:szCs w:val="28"/>
              </w:rPr>
              <w:t>月</w:t>
            </w:r>
            <w:r w:rsidRPr="006968F9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6968F9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754682" w14:paraId="165D4891" w14:textId="77777777" w:rsidTr="00ED7CA0">
        <w:trPr>
          <w:trHeight w:val="2956"/>
          <w:jc w:val="center"/>
        </w:trPr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A216" w14:textId="77777777" w:rsidR="00754682" w:rsidRPr="006968F9" w:rsidRDefault="00754682" w:rsidP="00861E7E">
            <w:pPr>
              <w:spacing w:afterLines="50" w:after="156" w:line="44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6968F9">
              <w:rPr>
                <w:rFonts w:ascii="宋体" w:hAnsi="宋体" w:hint="eastAsia"/>
                <w:sz w:val="28"/>
                <w:szCs w:val="28"/>
              </w:rPr>
              <w:t>上级单位推荐意见：</w:t>
            </w:r>
          </w:p>
          <w:p w14:paraId="63BD194E" w14:textId="77777777" w:rsidR="00754682" w:rsidRDefault="00754682" w:rsidP="00861E7E">
            <w:pPr>
              <w:spacing w:afterLines="50" w:after="156" w:line="440" w:lineRule="exact"/>
              <w:jc w:val="left"/>
              <w:rPr>
                <w:sz w:val="24"/>
              </w:rPr>
            </w:pPr>
          </w:p>
          <w:p w14:paraId="6880B414" w14:textId="77777777" w:rsidR="00754682" w:rsidRDefault="00754682" w:rsidP="00861E7E">
            <w:pPr>
              <w:spacing w:line="400" w:lineRule="exact"/>
              <w:jc w:val="left"/>
              <w:rPr>
                <w:sz w:val="24"/>
              </w:rPr>
            </w:pPr>
          </w:p>
          <w:p w14:paraId="2C894EF0" w14:textId="77777777" w:rsidR="00754682" w:rsidRDefault="00754682" w:rsidP="00861E7E">
            <w:pPr>
              <w:spacing w:line="400" w:lineRule="exact"/>
              <w:jc w:val="left"/>
              <w:rPr>
                <w:sz w:val="24"/>
              </w:rPr>
            </w:pPr>
          </w:p>
          <w:p w14:paraId="2AA627B4" w14:textId="77777777" w:rsidR="00754682" w:rsidRDefault="00754682" w:rsidP="00861E7E">
            <w:pPr>
              <w:spacing w:line="400" w:lineRule="exact"/>
              <w:jc w:val="left"/>
              <w:rPr>
                <w:sz w:val="24"/>
              </w:rPr>
            </w:pPr>
          </w:p>
          <w:p w14:paraId="434DE80D" w14:textId="77777777" w:rsidR="00754682" w:rsidRPr="006968F9" w:rsidRDefault="00754682" w:rsidP="00861E7E">
            <w:pPr>
              <w:spacing w:afterLines="50" w:after="156" w:line="440" w:lineRule="exact"/>
              <w:ind w:firstLineChars="1700" w:firstLine="4760"/>
              <w:jc w:val="left"/>
              <w:rPr>
                <w:rFonts w:ascii="宋体" w:hAnsi="宋体"/>
                <w:sz w:val="28"/>
                <w:szCs w:val="28"/>
              </w:rPr>
            </w:pPr>
            <w:r w:rsidRPr="006968F9">
              <w:rPr>
                <w:rFonts w:ascii="宋体" w:hAnsi="宋体" w:hint="eastAsia"/>
                <w:sz w:val="28"/>
                <w:szCs w:val="28"/>
              </w:rPr>
              <w:t>（盖章）：</w:t>
            </w:r>
          </w:p>
          <w:p w14:paraId="1ECC1563" w14:textId="77777777" w:rsidR="00754682" w:rsidRDefault="00754682" w:rsidP="00861E7E">
            <w:pPr>
              <w:spacing w:afterLines="50" w:after="156" w:line="440" w:lineRule="exact"/>
              <w:ind w:firstLineChars="1700" w:firstLine="4760"/>
              <w:jc w:val="left"/>
              <w:rPr>
                <w:sz w:val="24"/>
              </w:rPr>
            </w:pPr>
            <w:r w:rsidRPr="006968F9">
              <w:rPr>
                <w:rFonts w:ascii="宋体" w:hAnsi="宋体" w:hint="eastAsia"/>
                <w:sz w:val="28"/>
                <w:szCs w:val="28"/>
              </w:rPr>
              <w:t>年</w:t>
            </w:r>
            <w:r w:rsidRPr="006968F9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6968F9">
              <w:rPr>
                <w:rFonts w:ascii="宋体" w:hAnsi="宋体" w:hint="eastAsia"/>
                <w:sz w:val="28"/>
                <w:szCs w:val="28"/>
              </w:rPr>
              <w:t>月</w:t>
            </w:r>
            <w:r w:rsidRPr="006968F9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6968F9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14:paraId="13B58EBD" w14:textId="77777777" w:rsidR="00754682" w:rsidRDefault="00754682" w:rsidP="00754682">
      <w:pPr>
        <w:widowControl/>
        <w:jc w:val="left"/>
        <w:rPr>
          <w:rFonts w:ascii="黑体" w:eastAsia="黑体" w:hint="eastAsia"/>
          <w:sz w:val="32"/>
          <w:szCs w:val="32"/>
        </w:rPr>
        <w:sectPr w:rsidR="0075468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0" w:name="_GoBack"/>
      <w:bookmarkEnd w:id="0"/>
    </w:p>
    <w:p w14:paraId="0E6D8B05" w14:textId="77777777" w:rsidR="00200BF6" w:rsidRPr="00E5308E" w:rsidRDefault="00200BF6" w:rsidP="00605BF1">
      <w:pPr>
        <w:rPr>
          <w:rFonts w:eastAsia="等线" w:hint="eastAsia"/>
        </w:rPr>
      </w:pPr>
    </w:p>
    <w:sectPr w:rsidR="00200BF6" w:rsidRPr="00E5308E" w:rsidSect="00200BF6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8C2BF" w14:textId="77777777" w:rsidR="003A61CC" w:rsidRDefault="003A61CC" w:rsidP="00200BF6">
      <w:r>
        <w:separator/>
      </w:r>
    </w:p>
  </w:endnote>
  <w:endnote w:type="continuationSeparator" w:id="0">
    <w:p w14:paraId="18FFFC71" w14:textId="77777777" w:rsidR="003A61CC" w:rsidRDefault="003A61CC" w:rsidP="0020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_GB2312">
    <w:altName w:val="楷体"/>
    <w:charset w:val="00"/>
    <w:family w:val="modern"/>
    <w:pitch w:val="default"/>
    <w:sig w:usb0="00000000" w:usb1="0000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CAE52" w14:textId="77777777" w:rsidR="00605BF1" w:rsidRPr="002D7F48" w:rsidRDefault="00605BF1" w:rsidP="00605BF1">
    <w:pPr>
      <w:pStyle w:val="a5"/>
      <w:rPr>
        <w:sz w:val="24"/>
        <w:szCs w:val="24"/>
      </w:rPr>
    </w:pPr>
    <w:r w:rsidRPr="002D7F48">
      <w:rPr>
        <w:sz w:val="24"/>
        <w:szCs w:val="24"/>
      </w:rPr>
      <w:ptab w:relativeTo="margin" w:alignment="center" w:leader="none"/>
    </w:r>
    <w:r w:rsidRPr="002D7F48">
      <w:rPr>
        <w:rFonts w:hint="eastAsia"/>
        <w:sz w:val="24"/>
        <w:szCs w:val="24"/>
      </w:rPr>
      <w:t>上海市质量协会编制</w:t>
    </w:r>
    <w:r w:rsidRPr="002D7F48">
      <w:rPr>
        <w:sz w:val="24"/>
        <w:szCs w:val="24"/>
      </w:rPr>
      <w:ptab w:relativeTo="margin" w:alignment="right" w:leader="none"/>
    </w:r>
  </w:p>
  <w:p w14:paraId="5A800162" w14:textId="77777777" w:rsidR="004473D6" w:rsidRDefault="004473D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834C4" w14:textId="77777777" w:rsidR="00605BF1" w:rsidRPr="002D7F48" w:rsidRDefault="00605BF1" w:rsidP="00605BF1">
    <w:pPr>
      <w:pStyle w:val="a5"/>
      <w:rPr>
        <w:sz w:val="24"/>
        <w:szCs w:val="24"/>
      </w:rPr>
    </w:pPr>
    <w:r w:rsidRPr="002D7F48">
      <w:rPr>
        <w:sz w:val="24"/>
        <w:szCs w:val="24"/>
      </w:rPr>
      <w:ptab w:relativeTo="margin" w:alignment="center" w:leader="none"/>
    </w:r>
    <w:r w:rsidRPr="002D7F48">
      <w:rPr>
        <w:rFonts w:hint="eastAsia"/>
        <w:sz w:val="24"/>
        <w:szCs w:val="24"/>
      </w:rPr>
      <w:t>上海市质量协会编制</w:t>
    </w:r>
    <w:r w:rsidRPr="002D7F48">
      <w:rPr>
        <w:sz w:val="24"/>
        <w:szCs w:val="24"/>
      </w:rPr>
      <w:ptab w:relativeTo="margin" w:alignment="right" w:leader="none"/>
    </w:r>
  </w:p>
  <w:p w14:paraId="04204953" w14:textId="77777777" w:rsidR="00754682" w:rsidRDefault="00754682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4AC10" w14:textId="77777777" w:rsidR="004473D6" w:rsidRDefault="004473D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16</w:t>
    </w:r>
    <w:r>
      <w:rPr>
        <w:rStyle w:val="a8"/>
      </w:rPr>
      <w:fldChar w:fldCharType="end"/>
    </w:r>
  </w:p>
  <w:p w14:paraId="3D39C372" w14:textId="77777777" w:rsidR="004473D6" w:rsidRDefault="004473D6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732A0" w14:textId="77777777" w:rsidR="004473D6" w:rsidRDefault="004473D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788DF305" w14:textId="77777777" w:rsidR="004473D6" w:rsidRDefault="004473D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D2AF9" w14:textId="77777777" w:rsidR="003A61CC" w:rsidRDefault="003A61CC" w:rsidP="00200BF6">
      <w:r>
        <w:separator/>
      </w:r>
    </w:p>
  </w:footnote>
  <w:footnote w:type="continuationSeparator" w:id="0">
    <w:p w14:paraId="4B0313F1" w14:textId="77777777" w:rsidR="003A61CC" w:rsidRDefault="003A61CC" w:rsidP="0020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6F0D"/>
    <w:multiLevelType w:val="hybridMultilevel"/>
    <w:tmpl w:val="CDB2B956"/>
    <w:lvl w:ilvl="0" w:tplc="66C05518">
      <w:start w:val="1"/>
      <w:numFmt w:val="bullet"/>
      <w:lvlText w:val="□"/>
      <w:lvlJc w:val="left"/>
      <w:pPr>
        <w:ind w:left="360" w:hanging="360"/>
      </w:pPr>
      <w:rPr>
        <w:rFonts w:ascii="楷体_GB2312" w:eastAsia="楷体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4B2BD6"/>
    <w:multiLevelType w:val="multilevel"/>
    <w:tmpl w:val="7C4B2BD6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D1"/>
    <w:rsid w:val="0000581F"/>
    <w:rsid w:val="000109A3"/>
    <w:rsid w:val="00013E87"/>
    <w:rsid w:val="00017C24"/>
    <w:rsid w:val="0002229F"/>
    <w:rsid w:val="00035058"/>
    <w:rsid w:val="00035B10"/>
    <w:rsid w:val="000528B3"/>
    <w:rsid w:val="00060BFB"/>
    <w:rsid w:val="00063034"/>
    <w:rsid w:val="000807FF"/>
    <w:rsid w:val="00081F31"/>
    <w:rsid w:val="000973D5"/>
    <w:rsid w:val="000A13E1"/>
    <w:rsid w:val="000A5230"/>
    <w:rsid w:val="000A63BB"/>
    <w:rsid w:val="000A7BE9"/>
    <w:rsid w:val="000B11C2"/>
    <w:rsid w:val="000B468E"/>
    <w:rsid w:val="000C1ABA"/>
    <w:rsid w:val="000C1BFD"/>
    <w:rsid w:val="000C3682"/>
    <w:rsid w:val="000C684C"/>
    <w:rsid w:val="000D062C"/>
    <w:rsid w:val="000D175C"/>
    <w:rsid w:val="000D6031"/>
    <w:rsid w:val="000D6F6A"/>
    <w:rsid w:val="000D746A"/>
    <w:rsid w:val="000E17A5"/>
    <w:rsid w:val="0010232B"/>
    <w:rsid w:val="00127E36"/>
    <w:rsid w:val="00150812"/>
    <w:rsid w:val="00150BF7"/>
    <w:rsid w:val="00161DD4"/>
    <w:rsid w:val="001643FE"/>
    <w:rsid w:val="00165873"/>
    <w:rsid w:val="00171B7F"/>
    <w:rsid w:val="0017561D"/>
    <w:rsid w:val="0017692E"/>
    <w:rsid w:val="00181FBF"/>
    <w:rsid w:val="00184298"/>
    <w:rsid w:val="001932E7"/>
    <w:rsid w:val="001A13B0"/>
    <w:rsid w:val="001A194E"/>
    <w:rsid w:val="001A4AA1"/>
    <w:rsid w:val="001B587C"/>
    <w:rsid w:val="001C0767"/>
    <w:rsid w:val="001C342F"/>
    <w:rsid w:val="001D0A58"/>
    <w:rsid w:val="001D5A02"/>
    <w:rsid w:val="001E004C"/>
    <w:rsid w:val="001E5916"/>
    <w:rsid w:val="001E6A98"/>
    <w:rsid w:val="001E6DA5"/>
    <w:rsid w:val="001E716D"/>
    <w:rsid w:val="00200BF6"/>
    <w:rsid w:val="00221421"/>
    <w:rsid w:val="002267FC"/>
    <w:rsid w:val="002307DC"/>
    <w:rsid w:val="002418AB"/>
    <w:rsid w:val="00241A7C"/>
    <w:rsid w:val="00255973"/>
    <w:rsid w:val="00257132"/>
    <w:rsid w:val="00271BA7"/>
    <w:rsid w:val="00271D8F"/>
    <w:rsid w:val="00282F9B"/>
    <w:rsid w:val="00290143"/>
    <w:rsid w:val="00290594"/>
    <w:rsid w:val="00295551"/>
    <w:rsid w:val="002B080E"/>
    <w:rsid w:val="002B367F"/>
    <w:rsid w:val="002C2F1F"/>
    <w:rsid w:val="002C3E2B"/>
    <w:rsid w:val="002C595D"/>
    <w:rsid w:val="002D3E09"/>
    <w:rsid w:val="002D7F48"/>
    <w:rsid w:val="00314A40"/>
    <w:rsid w:val="00323FB2"/>
    <w:rsid w:val="00335C4F"/>
    <w:rsid w:val="00336EF3"/>
    <w:rsid w:val="00353113"/>
    <w:rsid w:val="00362C55"/>
    <w:rsid w:val="00362D0D"/>
    <w:rsid w:val="00364184"/>
    <w:rsid w:val="00381F7B"/>
    <w:rsid w:val="003837B4"/>
    <w:rsid w:val="003848CA"/>
    <w:rsid w:val="0039468C"/>
    <w:rsid w:val="003955C0"/>
    <w:rsid w:val="003A0F99"/>
    <w:rsid w:val="003A61CC"/>
    <w:rsid w:val="003B1E4D"/>
    <w:rsid w:val="003C5D14"/>
    <w:rsid w:val="003D3C21"/>
    <w:rsid w:val="003E20E6"/>
    <w:rsid w:val="003F4DFC"/>
    <w:rsid w:val="003F5493"/>
    <w:rsid w:val="003F64A7"/>
    <w:rsid w:val="00404EAB"/>
    <w:rsid w:val="00406049"/>
    <w:rsid w:val="00406F79"/>
    <w:rsid w:val="00413D44"/>
    <w:rsid w:val="00434678"/>
    <w:rsid w:val="00443E7B"/>
    <w:rsid w:val="00444D1F"/>
    <w:rsid w:val="004473D6"/>
    <w:rsid w:val="00451571"/>
    <w:rsid w:val="00452E49"/>
    <w:rsid w:val="00455F62"/>
    <w:rsid w:val="00461B3B"/>
    <w:rsid w:val="00463DE1"/>
    <w:rsid w:val="0047132D"/>
    <w:rsid w:val="00475374"/>
    <w:rsid w:val="00477021"/>
    <w:rsid w:val="00486BB8"/>
    <w:rsid w:val="00486FEB"/>
    <w:rsid w:val="004914F9"/>
    <w:rsid w:val="004A6B49"/>
    <w:rsid w:val="004B3508"/>
    <w:rsid w:val="004C3705"/>
    <w:rsid w:val="004C7543"/>
    <w:rsid w:val="004D2FC9"/>
    <w:rsid w:val="004E1472"/>
    <w:rsid w:val="004E497A"/>
    <w:rsid w:val="004F4EA1"/>
    <w:rsid w:val="004F6530"/>
    <w:rsid w:val="00510A73"/>
    <w:rsid w:val="00511D0A"/>
    <w:rsid w:val="00521B28"/>
    <w:rsid w:val="0056051E"/>
    <w:rsid w:val="00562DC9"/>
    <w:rsid w:val="00574797"/>
    <w:rsid w:val="00582AD9"/>
    <w:rsid w:val="00585B6A"/>
    <w:rsid w:val="00591385"/>
    <w:rsid w:val="00594564"/>
    <w:rsid w:val="005A2B9A"/>
    <w:rsid w:val="005A743E"/>
    <w:rsid w:val="005B120C"/>
    <w:rsid w:val="005B4A8C"/>
    <w:rsid w:val="005B6B57"/>
    <w:rsid w:val="005C727F"/>
    <w:rsid w:val="005D0B0E"/>
    <w:rsid w:val="005D220F"/>
    <w:rsid w:val="005D4FC9"/>
    <w:rsid w:val="005D7666"/>
    <w:rsid w:val="005E05E2"/>
    <w:rsid w:val="005E43E3"/>
    <w:rsid w:val="005F23A1"/>
    <w:rsid w:val="005F38FD"/>
    <w:rsid w:val="00601AC8"/>
    <w:rsid w:val="00605BF1"/>
    <w:rsid w:val="00610766"/>
    <w:rsid w:val="00633CFF"/>
    <w:rsid w:val="00637135"/>
    <w:rsid w:val="00640256"/>
    <w:rsid w:val="00654D18"/>
    <w:rsid w:val="0065585E"/>
    <w:rsid w:val="00671923"/>
    <w:rsid w:val="006724AB"/>
    <w:rsid w:val="00677E6C"/>
    <w:rsid w:val="0068025C"/>
    <w:rsid w:val="00690BE1"/>
    <w:rsid w:val="006968F9"/>
    <w:rsid w:val="006B2158"/>
    <w:rsid w:val="006B4D87"/>
    <w:rsid w:val="006B7AFC"/>
    <w:rsid w:val="006D3E20"/>
    <w:rsid w:val="006D5C09"/>
    <w:rsid w:val="006E20E1"/>
    <w:rsid w:val="006F2DA0"/>
    <w:rsid w:val="006F3919"/>
    <w:rsid w:val="006F4354"/>
    <w:rsid w:val="007053F2"/>
    <w:rsid w:val="0071320A"/>
    <w:rsid w:val="00735EA3"/>
    <w:rsid w:val="0074056A"/>
    <w:rsid w:val="00753B89"/>
    <w:rsid w:val="00754682"/>
    <w:rsid w:val="00756AE2"/>
    <w:rsid w:val="0075776C"/>
    <w:rsid w:val="00762F81"/>
    <w:rsid w:val="00771B3E"/>
    <w:rsid w:val="007837AE"/>
    <w:rsid w:val="007905D7"/>
    <w:rsid w:val="0079327E"/>
    <w:rsid w:val="007A58DD"/>
    <w:rsid w:val="007B0853"/>
    <w:rsid w:val="007B7F4E"/>
    <w:rsid w:val="007D6F6E"/>
    <w:rsid w:val="007D7AB9"/>
    <w:rsid w:val="007E562A"/>
    <w:rsid w:val="007E5906"/>
    <w:rsid w:val="007E67F8"/>
    <w:rsid w:val="007F2237"/>
    <w:rsid w:val="007F7B9A"/>
    <w:rsid w:val="00806099"/>
    <w:rsid w:val="0080747F"/>
    <w:rsid w:val="00815332"/>
    <w:rsid w:val="008246FF"/>
    <w:rsid w:val="00827B6C"/>
    <w:rsid w:val="00834002"/>
    <w:rsid w:val="00845A5B"/>
    <w:rsid w:val="0085039B"/>
    <w:rsid w:val="00850EED"/>
    <w:rsid w:val="00851563"/>
    <w:rsid w:val="00892939"/>
    <w:rsid w:val="008A12F7"/>
    <w:rsid w:val="008A3CD0"/>
    <w:rsid w:val="008C4F38"/>
    <w:rsid w:val="008C533F"/>
    <w:rsid w:val="008D005C"/>
    <w:rsid w:val="008D02F3"/>
    <w:rsid w:val="008D6925"/>
    <w:rsid w:val="008E0AB0"/>
    <w:rsid w:val="00900E54"/>
    <w:rsid w:val="00900F34"/>
    <w:rsid w:val="00913623"/>
    <w:rsid w:val="00913D51"/>
    <w:rsid w:val="0091405E"/>
    <w:rsid w:val="00921F04"/>
    <w:rsid w:val="009254CE"/>
    <w:rsid w:val="00934291"/>
    <w:rsid w:val="00936766"/>
    <w:rsid w:val="00936782"/>
    <w:rsid w:val="00942D73"/>
    <w:rsid w:val="00951C1C"/>
    <w:rsid w:val="00960105"/>
    <w:rsid w:val="00961FE1"/>
    <w:rsid w:val="00962951"/>
    <w:rsid w:val="00965B23"/>
    <w:rsid w:val="00977DDD"/>
    <w:rsid w:val="0098190F"/>
    <w:rsid w:val="009829A7"/>
    <w:rsid w:val="00992D34"/>
    <w:rsid w:val="009A62EC"/>
    <w:rsid w:val="009B1DDD"/>
    <w:rsid w:val="009E2554"/>
    <w:rsid w:val="009E3B1C"/>
    <w:rsid w:val="009E4959"/>
    <w:rsid w:val="009F14D0"/>
    <w:rsid w:val="009F34CF"/>
    <w:rsid w:val="00A03B8D"/>
    <w:rsid w:val="00A04186"/>
    <w:rsid w:val="00A15E21"/>
    <w:rsid w:val="00A20AC9"/>
    <w:rsid w:val="00A21463"/>
    <w:rsid w:val="00A30DB7"/>
    <w:rsid w:val="00A324A3"/>
    <w:rsid w:val="00A5308D"/>
    <w:rsid w:val="00A53BFB"/>
    <w:rsid w:val="00A62B6D"/>
    <w:rsid w:val="00A62CB7"/>
    <w:rsid w:val="00A87213"/>
    <w:rsid w:val="00A91C04"/>
    <w:rsid w:val="00A93221"/>
    <w:rsid w:val="00A93B55"/>
    <w:rsid w:val="00A97999"/>
    <w:rsid w:val="00AA39CE"/>
    <w:rsid w:val="00AB62F6"/>
    <w:rsid w:val="00AB703B"/>
    <w:rsid w:val="00AD0D01"/>
    <w:rsid w:val="00AD4DF3"/>
    <w:rsid w:val="00AD609E"/>
    <w:rsid w:val="00AF0A57"/>
    <w:rsid w:val="00AF3D93"/>
    <w:rsid w:val="00AF5873"/>
    <w:rsid w:val="00B01432"/>
    <w:rsid w:val="00B04B04"/>
    <w:rsid w:val="00B14AFA"/>
    <w:rsid w:val="00B20290"/>
    <w:rsid w:val="00B235E0"/>
    <w:rsid w:val="00B27382"/>
    <w:rsid w:val="00B27E9F"/>
    <w:rsid w:val="00B31BAE"/>
    <w:rsid w:val="00B3367E"/>
    <w:rsid w:val="00B369D1"/>
    <w:rsid w:val="00B43D82"/>
    <w:rsid w:val="00B47099"/>
    <w:rsid w:val="00B536CB"/>
    <w:rsid w:val="00B565C3"/>
    <w:rsid w:val="00B62AD1"/>
    <w:rsid w:val="00B700E7"/>
    <w:rsid w:val="00B803D1"/>
    <w:rsid w:val="00B831E9"/>
    <w:rsid w:val="00B85B90"/>
    <w:rsid w:val="00B9538E"/>
    <w:rsid w:val="00B966E5"/>
    <w:rsid w:val="00BA25D8"/>
    <w:rsid w:val="00BB52B8"/>
    <w:rsid w:val="00BC0F5D"/>
    <w:rsid w:val="00BD329C"/>
    <w:rsid w:val="00BE36A9"/>
    <w:rsid w:val="00BE57FA"/>
    <w:rsid w:val="00BE665A"/>
    <w:rsid w:val="00BF35C6"/>
    <w:rsid w:val="00BF4661"/>
    <w:rsid w:val="00C001E2"/>
    <w:rsid w:val="00C0798F"/>
    <w:rsid w:val="00C22615"/>
    <w:rsid w:val="00C2631C"/>
    <w:rsid w:val="00C30AC6"/>
    <w:rsid w:val="00C311EC"/>
    <w:rsid w:val="00C37757"/>
    <w:rsid w:val="00C40F3B"/>
    <w:rsid w:val="00C50457"/>
    <w:rsid w:val="00C545CC"/>
    <w:rsid w:val="00C57999"/>
    <w:rsid w:val="00C610A8"/>
    <w:rsid w:val="00C71BD3"/>
    <w:rsid w:val="00C72D2F"/>
    <w:rsid w:val="00C846F9"/>
    <w:rsid w:val="00C924D6"/>
    <w:rsid w:val="00CA4FB6"/>
    <w:rsid w:val="00CA5872"/>
    <w:rsid w:val="00CB3B7B"/>
    <w:rsid w:val="00CB644C"/>
    <w:rsid w:val="00CC7DBF"/>
    <w:rsid w:val="00CD3668"/>
    <w:rsid w:val="00CF42D9"/>
    <w:rsid w:val="00CF43D6"/>
    <w:rsid w:val="00CF6ED1"/>
    <w:rsid w:val="00D00E51"/>
    <w:rsid w:val="00D03480"/>
    <w:rsid w:val="00D44603"/>
    <w:rsid w:val="00D535DA"/>
    <w:rsid w:val="00D61752"/>
    <w:rsid w:val="00D67255"/>
    <w:rsid w:val="00D73A36"/>
    <w:rsid w:val="00D741A6"/>
    <w:rsid w:val="00D761A0"/>
    <w:rsid w:val="00D76F39"/>
    <w:rsid w:val="00D77EB7"/>
    <w:rsid w:val="00DA1FA2"/>
    <w:rsid w:val="00DA51CC"/>
    <w:rsid w:val="00DB41A9"/>
    <w:rsid w:val="00DB711C"/>
    <w:rsid w:val="00DB733E"/>
    <w:rsid w:val="00DC1E89"/>
    <w:rsid w:val="00DD17F3"/>
    <w:rsid w:val="00DD20F1"/>
    <w:rsid w:val="00DD4434"/>
    <w:rsid w:val="00DD5DEF"/>
    <w:rsid w:val="00DF0CBC"/>
    <w:rsid w:val="00DF3454"/>
    <w:rsid w:val="00E06334"/>
    <w:rsid w:val="00E17593"/>
    <w:rsid w:val="00E22FDA"/>
    <w:rsid w:val="00E339D8"/>
    <w:rsid w:val="00E44D8C"/>
    <w:rsid w:val="00E51B1E"/>
    <w:rsid w:val="00E5308E"/>
    <w:rsid w:val="00EB010B"/>
    <w:rsid w:val="00EB22EC"/>
    <w:rsid w:val="00EB5A09"/>
    <w:rsid w:val="00EB76CD"/>
    <w:rsid w:val="00EC0874"/>
    <w:rsid w:val="00EC1AC3"/>
    <w:rsid w:val="00ED25D0"/>
    <w:rsid w:val="00ED323E"/>
    <w:rsid w:val="00ED7CA0"/>
    <w:rsid w:val="00EE3E3E"/>
    <w:rsid w:val="00EE55D6"/>
    <w:rsid w:val="00EF3ABE"/>
    <w:rsid w:val="00EF6175"/>
    <w:rsid w:val="00F26785"/>
    <w:rsid w:val="00F32F51"/>
    <w:rsid w:val="00F34EC3"/>
    <w:rsid w:val="00F36979"/>
    <w:rsid w:val="00F42D17"/>
    <w:rsid w:val="00F51A76"/>
    <w:rsid w:val="00F541FA"/>
    <w:rsid w:val="00F563FB"/>
    <w:rsid w:val="00F571CB"/>
    <w:rsid w:val="00F700B4"/>
    <w:rsid w:val="00F81262"/>
    <w:rsid w:val="00F85C0C"/>
    <w:rsid w:val="00F903F3"/>
    <w:rsid w:val="00F92A03"/>
    <w:rsid w:val="00F96D92"/>
    <w:rsid w:val="00FB13F9"/>
    <w:rsid w:val="00FC38B4"/>
    <w:rsid w:val="00FC3968"/>
    <w:rsid w:val="00FD1886"/>
    <w:rsid w:val="00FD5174"/>
    <w:rsid w:val="00FE640F"/>
    <w:rsid w:val="2CA169A1"/>
    <w:rsid w:val="59A47F8A"/>
    <w:rsid w:val="5A5D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171259"/>
  <w15:chartTrackingRefBased/>
  <w15:docId w15:val="{52E6B490-B80F-48D6-9EC6-E77B52B9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B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200BF6"/>
    <w:pPr>
      <w:ind w:leftChars="2500" w:left="100"/>
    </w:pPr>
    <w:rPr>
      <w:b/>
      <w:bCs/>
      <w:sz w:val="32"/>
    </w:rPr>
  </w:style>
  <w:style w:type="paragraph" w:styleId="a4">
    <w:name w:val="Balloon Text"/>
    <w:basedOn w:val="a"/>
    <w:semiHidden/>
    <w:qFormat/>
    <w:rsid w:val="00200BF6"/>
    <w:rPr>
      <w:sz w:val="18"/>
      <w:szCs w:val="18"/>
    </w:rPr>
  </w:style>
  <w:style w:type="paragraph" w:styleId="a5">
    <w:name w:val="footer"/>
    <w:basedOn w:val="a"/>
    <w:rsid w:val="00200B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200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200B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rsid w:val="00200BF6"/>
  </w:style>
  <w:style w:type="character" w:styleId="a9">
    <w:name w:val="Hyperlink"/>
    <w:rsid w:val="00200BF6"/>
    <w:rPr>
      <w:color w:val="333333"/>
      <w:u w:val="none"/>
    </w:rPr>
  </w:style>
  <w:style w:type="table" w:styleId="aa">
    <w:name w:val="Table Grid"/>
    <w:basedOn w:val="a1"/>
    <w:qFormat/>
    <w:rsid w:val="00200B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rsid w:val="00200BF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b">
    <w:name w:val="List Paragraph"/>
    <w:basedOn w:val="a"/>
    <w:uiPriority w:val="99"/>
    <w:unhideWhenUsed/>
    <w:rsid w:val="006558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%20&#36136;&#37327;&#31649;&#29702;&#22870;\2021\&#21457;&#25991;\2021&#24180;&#19978;&#28023;&#24066;&#36136;&#37327;&#31649;&#29702;&#22870;&#30003;&#25253;&#34920;&#65288;&#20010;&#20154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E8ED8D-2B1C-48BB-A871-74BBAED7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2021年上海市质量管理奖申报表（个人）.dot</Template>
  <TotalTime>1</TotalTime>
  <Pages>5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各有关单位：</dc:title>
  <dc:subject/>
  <dc:creator>W</dc:creator>
  <cp:keywords/>
  <cp:lastModifiedBy>I</cp:lastModifiedBy>
  <cp:revision>2</cp:revision>
  <cp:lastPrinted>2023-10-31T03:01:00Z</cp:lastPrinted>
  <dcterms:created xsi:type="dcterms:W3CDTF">2023-11-03T05:16:00Z</dcterms:created>
  <dcterms:modified xsi:type="dcterms:W3CDTF">2023-11-03T05:16:00Z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