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4529" w14:textId="29F0A0BE" w:rsidR="00A26B8A" w:rsidRPr="009B1946" w:rsidRDefault="00A26B8A" w:rsidP="009B1946">
      <w:pPr>
        <w:rPr>
          <w:rFonts w:ascii="仿宋" w:eastAsia="仿宋" w:hAnsi="仿宋" w:cs="Times New Roman" w:hint="eastAsia"/>
          <w:b/>
          <w:bCs/>
          <w:sz w:val="32"/>
          <w:szCs w:val="32"/>
        </w:rPr>
      </w:pPr>
      <w:r w:rsidRPr="009B1946">
        <w:rPr>
          <w:rFonts w:ascii="仿宋" w:eastAsia="仿宋" w:hAnsi="仿宋" w:cs="Times New Roman" w:hint="eastAsia"/>
          <w:b/>
          <w:bCs/>
          <w:sz w:val="32"/>
          <w:szCs w:val="32"/>
        </w:rPr>
        <w:t>附件1</w:t>
      </w:r>
    </w:p>
    <w:p w14:paraId="165D737F" w14:textId="7B3126C5" w:rsidR="006055BD" w:rsidRPr="006055BD" w:rsidRDefault="006055BD" w:rsidP="00A26B8A">
      <w:pPr>
        <w:spacing w:afterLines="50" w:after="156"/>
        <w:jc w:val="center"/>
        <w:rPr>
          <w:rFonts w:ascii="华文中宋" w:eastAsia="华文中宋" w:hAnsi="华文中宋"/>
          <w:sz w:val="36"/>
          <w:szCs w:val="36"/>
        </w:rPr>
      </w:pPr>
      <w:r w:rsidRPr="006055BD">
        <w:rPr>
          <w:rFonts w:ascii="华文中宋" w:eastAsia="华文中宋" w:hAnsi="华文中宋"/>
          <w:sz w:val="36"/>
          <w:szCs w:val="36"/>
        </w:rPr>
        <w:t>2023</w:t>
      </w:r>
      <w:r w:rsidRPr="006055BD">
        <w:rPr>
          <w:rFonts w:ascii="华文中宋" w:eastAsia="华文中宋" w:hAnsi="华文中宋" w:hint="eastAsia"/>
          <w:sz w:val="36"/>
          <w:szCs w:val="36"/>
        </w:rPr>
        <w:t>年卓越质量创新成果申报材料要求</w:t>
      </w:r>
    </w:p>
    <w:p w14:paraId="18AC1E1D" w14:textId="07D7EA8F" w:rsidR="00B0738D" w:rsidRDefault="006055BD" w:rsidP="00A26B8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023</w:t>
      </w:r>
      <w:r>
        <w:rPr>
          <w:rFonts w:ascii="仿宋" w:eastAsia="仿宋" w:hAnsi="仿宋" w:hint="eastAsia"/>
          <w:sz w:val="30"/>
          <w:szCs w:val="30"/>
        </w:rPr>
        <w:t>年卓越质量创新成果申报材料由申报表、成果报告及相关证实性材料组成。</w:t>
      </w:r>
    </w:p>
    <w:p w14:paraId="0BD8B6C7" w14:textId="77777777" w:rsidR="005B02DE" w:rsidRDefault="006055BD" w:rsidP="00A26B8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一、申报表</w:t>
      </w:r>
    </w:p>
    <w:p w14:paraId="2EA35368" w14:textId="232CF379" w:rsidR="006055BD" w:rsidRDefault="006055BD" w:rsidP="00A26B8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申报组织</w:t>
      </w:r>
      <w:r w:rsidR="005B02DE">
        <w:rPr>
          <w:rFonts w:ascii="仿宋" w:eastAsia="仿宋" w:hAnsi="仿宋" w:hint="eastAsia"/>
          <w:sz w:val="30"/>
          <w:szCs w:val="30"/>
        </w:rPr>
        <w:t>及</w:t>
      </w:r>
      <w:r>
        <w:rPr>
          <w:rFonts w:ascii="仿宋" w:eastAsia="仿宋" w:hAnsi="仿宋" w:hint="eastAsia"/>
          <w:sz w:val="30"/>
          <w:szCs w:val="30"/>
        </w:rPr>
        <w:t>个人如实、完整填写《2</w:t>
      </w:r>
      <w:r>
        <w:rPr>
          <w:rFonts w:ascii="仿宋" w:eastAsia="仿宋" w:hAnsi="仿宋"/>
          <w:sz w:val="30"/>
          <w:szCs w:val="30"/>
        </w:rPr>
        <w:t>023</w:t>
      </w:r>
      <w:r>
        <w:rPr>
          <w:rFonts w:ascii="仿宋" w:eastAsia="仿宋" w:hAnsi="仿宋" w:hint="eastAsia"/>
          <w:sz w:val="30"/>
          <w:szCs w:val="30"/>
        </w:rPr>
        <w:t>年卓越质量创新成果申报表》</w:t>
      </w:r>
      <w:r w:rsidR="005B02DE">
        <w:rPr>
          <w:rFonts w:ascii="仿宋" w:eastAsia="仿宋" w:hAnsi="仿宋" w:hint="eastAsia"/>
          <w:sz w:val="30"/>
          <w:szCs w:val="30"/>
        </w:rPr>
        <w:t>（详见附件2</w:t>
      </w:r>
      <w:r w:rsidR="00BB6420">
        <w:rPr>
          <w:rFonts w:ascii="仿宋" w:eastAsia="仿宋" w:hAnsi="仿宋" w:hint="eastAsia"/>
          <w:sz w:val="30"/>
          <w:szCs w:val="30"/>
        </w:rPr>
        <w:t>、3</w:t>
      </w:r>
      <w:r w:rsidR="005B02DE">
        <w:rPr>
          <w:rFonts w:ascii="仿宋" w:eastAsia="仿宋" w:hAnsi="仿宋" w:hint="eastAsia"/>
          <w:sz w:val="30"/>
          <w:szCs w:val="30"/>
        </w:rPr>
        <w:t>）</w:t>
      </w:r>
    </w:p>
    <w:p w14:paraId="6A563E7F" w14:textId="3E27EECD" w:rsidR="006055BD" w:rsidRDefault="006055BD" w:rsidP="00A26B8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二、成果报告</w:t>
      </w:r>
    </w:p>
    <w:p w14:paraId="7C3D0BE5" w14:textId="70EDB633" w:rsidR="006055BD" w:rsidRDefault="006055BD" w:rsidP="00A26B8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1、成果标题</w:t>
      </w:r>
      <w:r w:rsidR="00593815">
        <w:rPr>
          <w:rFonts w:ascii="仿宋" w:eastAsia="仿宋" w:hAnsi="仿宋" w:hint="eastAsia"/>
          <w:sz w:val="30"/>
          <w:szCs w:val="30"/>
        </w:rPr>
        <w:t>：</w:t>
      </w:r>
      <w:r w:rsidR="005B02DE">
        <w:rPr>
          <w:rFonts w:ascii="仿宋" w:eastAsia="仿宋" w:hAnsi="仿宋" w:hint="eastAsia"/>
          <w:sz w:val="30"/>
          <w:szCs w:val="30"/>
        </w:rPr>
        <w:t>高度概括并提现申报组织、个人管理特点，字数</w:t>
      </w:r>
      <w:r w:rsidR="00E53B3B">
        <w:rPr>
          <w:rFonts w:ascii="仿宋" w:eastAsia="仿宋" w:hAnsi="仿宋" w:hint="eastAsia"/>
          <w:sz w:val="30"/>
          <w:szCs w:val="30"/>
        </w:rPr>
        <w:t>不超过3</w:t>
      </w:r>
      <w:r w:rsidR="00E53B3B">
        <w:rPr>
          <w:rFonts w:ascii="仿宋" w:eastAsia="仿宋" w:hAnsi="仿宋"/>
          <w:sz w:val="30"/>
          <w:szCs w:val="30"/>
        </w:rPr>
        <w:t>0</w:t>
      </w:r>
      <w:r w:rsidR="00E53B3B">
        <w:rPr>
          <w:rFonts w:ascii="仿宋" w:eastAsia="仿宋" w:hAnsi="仿宋" w:hint="eastAsia"/>
          <w:sz w:val="30"/>
          <w:szCs w:val="30"/>
        </w:rPr>
        <w:t>字。</w:t>
      </w:r>
    </w:p>
    <w:p w14:paraId="6EC1E4CC" w14:textId="339AAEE9" w:rsidR="00593815" w:rsidRDefault="00593815" w:rsidP="00A26B8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成果报告：结合卓越绩效管理理念，总结和提炼模式、实践或经验产生的背景、具体内容、实践情况，体现创新性、独特性及推广应用价值等。其中卓越质量管理模式（组织）的总结应包涵领导、战略、顾客与市场、资源、过程管理、测量分析与改进等各项管理要素；质量管理创新实践（单项）、质量管理创新经验（个人）的总结可结合申报组织、个人的工作实际，包涵以上要素中的1至2项。成果报告建议以文字结合数据表、示意图、模式图等方式呈现，总字数不超过8</w:t>
      </w:r>
      <w:r>
        <w:rPr>
          <w:rFonts w:ascii="仿宋" w:eastAsia="仿宋" w:hAnsi="仿宋"/>
          <w:sz w:val="30"/>
          <w:szCs w:val="30"/>
        </w:rPr>
        <w:t>000</w:t>
      </w:r>
      <w:r>
        <w:rPr>
          <w:rFonts w:ascii="仿宋" w:eastAsia="仿宋" w:hAnsi="仿宋" w:hint="eastAsia"/>
          <w:sz w:val="30"/>
          <w:szCs w:val="30"/>
        </w:rPr>
        <w:t>字。</w:t>
      </w:r>
    </w:p>
    <w:p w14:paraId="2258A8BD" w14:textId="1E42585C" w:rsidR="005B02DE" w:rsidRDefault="005B02DE" w:rsidP="00A26B8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三、证实性材料</w:t>
      </w:r>
    </w:p>
    <w:p w14:paraId="2ED0FBCD" w14:textId="12AB0D1A" w:rsidR="005B02DE" w:rsidRPr="005B02DE" w:rsidRDefault="005B02DE" w:rsidP="00A26B8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申报组织及个人于5</w:t>
      </w:r>
      <w:r w:rsidRPr="005B02DE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内，曾获得的政府质量奖、上海市质量管理奖、群众性质量提升活动成果，</w:t>
      </w:r>
      <w:r w:rsidRPr="005B02DE">
        <w:rPr>
          <w:rFonts w:ascii="仿宋" w:eastAsia="仿宋" w:hAnsi="仿宋" w:hint="eastAsia"/>
          <w:sz w:val="30"/>
          <w:szCs w:val="30"/>
        </w:rPr>
        <w:t>或在相关行业组织、群团组织、政府部门获得的荣誉。</w:t>
      </w:r>
    </w:p>
    <w:sectPr w:rsidR="005B02DE" w:rsidRPr="005B0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0506" w14:textId="77777777" w:rsidR="005D5947" w:rsidRDefault="005D5947" w:rsidP="00A26B8A">
      <w:r>
        <w:separator/>
      </w:r>
    </w:p>
  </w:endnote>
  <w:endnote w:type="continuationSeparator" w:id="0">
    <w:p w14:paraId="5BCC0A96" w14:textId="77777777" w:rsidR="005D5947" w:rsidRDefault="005D5947" w:rsidP="00A2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2626" w14:textId="77777777" w:rsidR="005D5947" w:rsidRDefault="005D5947" w:rsidP="00A26B8A">
      <w:r>
        <w:separator/>
      </w:r>
    </w:p>
  </w:footnote>
  <w:footnote w:type="continuationSeparator" w:id="0">
    <w:p w14:paraId="1F050A0E" w14:textId="77777777" w:rsidR="005D5947" w:rsidRDefault="005D5947" w:rsidP="00A26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58"/>
    <w:rsid w:val="0013614D"/>
    <w:rsid w:val="00356D8E"/>
    <w:rsid w:val="00437358"/>
    <w:rsid w:val="00593815"/>
    <w:rsid w:val="005B02DE"/>
    <w:rsid w:val="005D5947"/>
    <w:rsid w:val="006055BD"/>
    <w:rsid w:val="009B1946"/>
    <w:rsid w:val="00A26B8A"/>
    <w:rsid w:val="00A8514F"/>
    <w:rsid w:val="00AD1091"/>
    <w:rsid w:val="00B0738D"/>
    <w:rsid w:val="00BB6420"/>
    <w:rsid w:val="00E5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71D2C"/>
  <w15:chartTrackingRefBased/>
  <w15:docId w15:val="{2D2EC133-14C6-4213-B7E6-1E83491F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B8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6B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6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6B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cp:lastPrinted>2023-10-26T07:50:00Z</cp:lastPrinted>
  <dcterms:created xsi:type="dcterms:W3CDTF">2023-10-23T05:10:00Z</dcterms:created>
  <dcterms:modified xsi:type="dcterms:W3CDTF">2023-10-26T07:53:00Z</dcterms:modified>
</cp:coreProperties>
</file>